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5C" w:rsidRDefault="00BD155C" w:rsidP="00BD155C">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КОЛЛЕКТИВНЫЙ  ДОГОВОР</w:t>
      </w:r>
    </w:p>
    <w:p w:rsidR="00BD155C" w:rsidRDefault="00BD155C" w:rsidP="00BD155C">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 xml:space="preserve">Муниципального казённого дошкольного образовательного учреждения детского сада общеразвивающего вида № 1 </w:t>
      </w:r>
    </w:p>
    <w:p w:rsidR="00BD155C" w:rsidRDefault="00BD155C" w:rsidP="00BD155C">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 xml:space="preserve">(МКДОУ </w:t>
      </w:r>
      <w:proofErr w:type="spellStart"/>
      <w:r>
        <w:rPr>
          <w:rFonts w:ascii="Times New Roman" w:hAnsi="Times New Roman" w:cs="Times New Roman"/>
          <w:b/>
          <w:sz w:val="48"/>
          <w:szCs w:val="28"/>
        </w:rPr>
        <w:t>д</w:t>
      </w:r>
      <w:proofErr w:type="spellEnd"/>
      <w:r>
        <w:rPr>
          <w:rFonts w:ascii="Times New Roman" w:hAnsi="Times New Roman" w:cs="Times New Roman"/>
          <w:b/>
          <w:sz w:val="48"/>
          <w:szCs w:val="28"/>
        </w:rPr>
        <w:t>/с общеразвивающего вида №1)</w:t>
      </w:r>
    </w:p>
    <w:p w:rsidR="00BD155C" w:rsidRDefault="00FF4ECF" w:rsidP="00BD155C">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на 202</w:t>
      </w:r>
      <w:r>
        <w:rPr>
          <w:rFonts w:ascii="Times New Roman" w:hAnsi="Times New Roman" w:cs="Times New Roman"/>
          <w:b/>
          <w:sz w:val="48"/>
          <w:szCs w:val="28"/>
          <w:lang w:val="en-US"/>
        </w:rPr>
        <w:t>1</w:t>
      </w:r>
      <w:r>
        <w:rPr>
          <w:rFonts w:ascii="Times New Roman" w:hAnsi="Times New Roman" w:cs="Times New Roman"/>
          <w:b/>
          <w:sz w:val="48"/>
          <w:szCs w:val="28"/>
        </w:rPr>
        <w:t>-202</w:t>
      </w:r>
      <w:r>
        <w:rPr>
          <w:rFonts w:ascii="Times New Roman" w:hAnsi="Times New Roman" w:cs="Times New Roman"/>
          <w:b/>
          <w:sz w:val="48"/>
          <w:szCs w:val="28"/>
          <w:lang w:val="en-US"/>
        </w:rPr>
        <w:t>3</w:t>
      </w:r>
      <w:r w:rsidR="00BD155C">
        <w:rPr>
          <w:rFonts w:ascii="Times New Roman" w:hAnsi="Times New Roman" w:cs="Times New Roman"/>
          <w:b/>
          <w:sz w:val="48"/>
          <w:szCs w:val="28"/>
        </w:rPr>
        <w:t xml:space="preserve"> годы</w:t>
      </w:r>
    </w:p>
    <w:p w:rsidR="00BD155C" w:rsidRDefault="00BD155C" w:rsidP="00BD155C">
      <w:pPr>
        <w:jc w:val="center"/>
        <w:rPr>
          <w:rFonts w:ascii="Times New Roman" w:hAnsi="Times New Roman" w:cs="Times New Roman"/>
          <w:sz w:val="28"/>
          <w:szCs w:val="28"/>
        </w:rPr>
      </w:pPr>
    </w:p>
    <w:p w:rsidR="00BD155C" w:rsidRDefault="00BD155C" w:rsidP="00BD155C">
      <w:pPr>
        <w:jc w:val="center"/>
        <w:rPr>
          <w:rFonts w:ascii="Times New Roman" w:hAnsi="Times New Roman" w:cs="Times New Roman"/>
          <w:sz w:val="28"/>
          <w:szCs w:val="28"/>
        </w:rPr>
      </w:pPr>
    </w:p>
    <w:p w:rsidR="00BD155C" w:rsidRDefault="00BD155C" w:rsidP="00BD155C">
      <w:pPr>
        <w:jc w:val="center"/>
        <w:rPr>
          <w:rFonts w:ascii="Times New Roman" w:hAnsi="Times New Roman" w:cs="Times New Roman"/>
          <w:sz w:val="28"/>
          <w:szCs w:val="28"/>
        </w:rPr>
      </w:pPr>
    </w:p>
    <w:p w:rsidR="00BD155C" w:rsidRDefault="00BD155C" w:rsidP="00BD155C">
      <w:pPr>
        <w:jc w:val="center"/>
        <w:rPr>
          <w:rFonts w:ascii="Times New Roman" w:hAnsi="Times New Roman" w:cs="Times New Roman"/>
          <w:sz w:val="28"/>
          <w:szCs w:val="28"/>
        </w:rPr>
      </w:pPr>
    </w:p>
    <w:p w:rsidR="00BD155C" w:rsidRDefault="00BD155C" w:rsidP="00BD155C">
      <w:pPr>
        <w:jc w:val="center"/>
        <w:rPr>
          <w:rFonts w:ascii="Times New Roman" w:hAnsi="Times New Roman" w:cs="Times New Roman"/>
          <w:sz w:val="28"/>
          <w:szCs w:val="28"/>
        </w:rPr>
      </w:pPr>
    </w:p>
    <w:p w:rsidR="00BD155C" w:rsidRDefault="00BD155C" w:rsidP="00BD155C">
      <w:pPr>
        <w:jc w:val="center"/>
        <w:rPr>
          <w:rFonts w:ascii="Times New Roman" w:hAnsi="Times New Roman" w:cs="Times New Roman"/>
          <w:sz w:val="28"/>
          <w:szCs w:val="28"/>
        </w:rPr>
      </w:pPr>
    </w:p>
    <w:p w:rsidR="00BD155C" w:rsidRDefault="00BD155C" w:rsidP="00BD155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на общем </w:t>
      </w:r>
    </w:p>
    <w:p w:rsidR="00BD155C" w:rsidRDefault="00BD155C" w:rsidP="00BD155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собрании</w:t>
      </w:r>
      <w:proofErr w:type="gramEnd"/>
      <w:r>
        <w:rPr>
          <w:rFonts w:ascii="Times New Roman" w:hAnsi="Times New Roman" w:cs="Times New Roman"/>
          <w:sz w:val="28"/>
          <w:szCs w:val="28"/>
        </w:rPr>
        <w:t xml:space="preserve"> работников </w:t>
      </w: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 </w:t>
      </w: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w:t>
      </w:r>
      <w:r w:rsidR="00FF4ECF">
        <w:rPr>
          <w:rFonts w:ascii="Times New Roman" w:hAnsi="Times New Roman" w:cs="Times New Roman"/>
          <w:sz w:val="28"/>
          <w:szCs w:val="28"/>
          <w:u w:val="single"/>
        </w:rPr>
        <w:t>октября</w:t>
      </w:r>
      <w:r>
        <w:rPr>
          <w:rFonts w:ascii="Times New Roman" w:hAnsi="Times New Roman" w:cs="Times New Roman"/>
          <w:sz w:val="28"/>
          <w:szCs w:val="28"/>
        </w:rPr>
        <w:t xml:space="preserve"> 2020 г.</w:t>
      </w:r>
    </w:p>
    <w:p w:rsidR="00BD155C" w:rsidRDefault="00BD155C" w:rsidP="00BD155C">
      <w:pPr>
        <w:rPr>
          <w:rFonts w:ascii="Times New Roman" w:hAnsi="Times New Roman" w:cs="Times New Roman"/>
          <w:sz w:val="28"/>
          <w:szCs w:val="28"/>
        </w:rPr>
      </w:pPr>
    </w:p>
    <w:p w:rsidR="00BD155C" w:rsidRDefault="00BD155C" w:rsidP="00BD155C">
      <w:pPr>
        <w:rPr>
          <w:rFonts w:ascii="Times New Roman" w:hAnsi="Times New Roman" w:cs="Times New Roman"/>
          <w:sz w:val="28"/>
          <w:szCs w:val="28"/>
        </w:rPr>
      </w:pPr>
    </w:p>
    <w:p w:rsidR="00BD155C" w:rsidRDefault="00BD155C" w:rsidP="00BD155C">
      <w:pPr>
        <w:rPr>
          <w:rFonts w:ascii="Times New Roman" w:hAnsi="Times New Roman" w:cs="Times New Roman"/>
          <w:sz w:val="28"/>
          <w:szCs w:val="28"/>
        </w:rPr>
      </w:pPr>
    </w:p>
    <w:p w:rsidR="00BD155C" w:rsidRDefault="00BD155C" w:rsidP="00BD155C">
      <w:pPr>
        <w:rPr>
          <w:rFonts w:ascii="Times New Roman" w:hAnsi="Times New Roman" w:cs="Times New Roman"/>
          <w:sz w:val="28"/>
          <w:szCs w:val="28"/>
        </w:rPr>
      </w:pPr>
    </w:p>
    <w:p w:rsidR="00BD155C" w:rsidRDefault="00BD155C" w:rsidP="00BD155C">
      <w:pPr>
        <w:spacing w:after="0" w:line="240" w:lineRule="auto"/>
        <w:rPr>
          <w:rFonts w:ascii="Times New Roman" w:hAnsi="Times New Roman" w:cs="Times New Roman"/>
          <w:sz w:val="28"/>
          <w:szCs w:val="28"/>
        </w:rPr>
      </w:pP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работников                          Представитель работодателя</w:t>
      </w: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профсоюзной</w:t>
      </w:r>
      <w:proofErr w:type="gramEnd"/>
      <w:r>
        <w:rPr>
          <w:rFonts w:ascii="Times New Roman" w:hAnsi="Times New Roman" w:cs="Times New Roman"/>
          <w:sz w:val="28"/>
          <w:szCs w:val="28"/>
        </w:rPr>
        <w:t xml:space="preserve">                         заведующий МКДОУ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w:t>
      </w: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организации МКДОУ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общеразвивающего вида № 1</w:t>
      </w:r>
    </w:p>
    <w:p w:rsidR="00BD155C" w:rsidRDefault="00BD155C" w:rsidP="00BD155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лбщеразвивающего</w:t>
      </w:r>
      <w:proofErr w:type="spellEnd"/>
      <w:r>
        <w:rPr>
          <w:rFonts w:ascii="Times New Roman" w:hAnsi="Times New Roman" w:cs="Times New Roman"/>
          <w:sz w:val="28"/>
          <w:szCs w:val="28"/>
        </w:rPr>
        <w:t xml:space="preserve"> вида № 1     </w:t>
      </w:r>
    </w:p>
    <w:p w:rsidR="00BD155C" w:rsidRDefault="00BD155C" w:rsidP="00BD155C">
      <w:pPr>
        <w:spacing w:after="0" w:line="240" w:lineRule="auto"/>
        <w:rPr>
          <w:rFonts w:ascii="Times New Roman" w:hAnsi="Times New Roman" w:cs="Times New Roman"/>
          <w:sz w:val="28"/>
          <w:szCs w:val="28"/>
        </w:rPr>
      </w:pP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    Я.В.Дмитриева                       _____________ </w:t>
      </w:r>
      <w:proofErr w:type="spellStart"/>
      <w:r>
        <w:rPr>
          <w:rFonts w:ascii="Times New Roman" w:hAnsi="Times New Roman" w:cs="Times New Roman"/>
          <w:sz w:val="28"/>
          <w:szCs w:val="28"/>
        </w:rPr>
        <w:t>Е.Е.Шелухо</w:t>
      </w:r>
      <w:proofErr w:type="spellEnd"/>
    </w:p>
    <w:p w:rsidR="00BD155C" w:rsidRDefault="00BD155C" w:rsidP="00BD155C">
      <w:pPr>
        <w:spacing w:after="0" w:line="240" w:lineRule="auto"/>
        <w:rPr>
          <w:rFonts w:ascii="Times New Roman" w:hAnsi="Times New Roman" w:cs="Times New Roman"/>
          <w:sz w:val="28"/>
          <w:szCs w:val="28"/>
        </w:rPr>
      </w:pPr>
    </w:p>
    <w:p w:rsidR="00BD155C" w:rsidRDefault="00BD155C" w:rsidP="00BD155C">
      <w:pPr>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FF4ECF">
        <w:rPr>
          <w:rFonts w:ascii="Times New Roman" w:hAnsi="Times New Roman" w:cs="Times New Roman"/>
          <w:sz w:val="28"/>
          <w:szCs w:val="28"/>
        </w:rPr>
        <w:t xml:space="preserve"> </w:t>
      </w:r>
      <w:r w:rsidR="00FF4ECF">
        <w:rPr>
          <w:rFonts w:ascii="Times New Roman" w:hAnsi="Times New Roman" w:cs="Times New Roman"/>
          <w:sz w:val="28"/>
          <w:szCs w:val="28"/>
          <w:u w:val="single"/>
        </w:rPr>
        <w:t>октября</w:t>
      </w:r>
      <w:r w:rsidR="00FF4ECF">
        <w:rPr>
          <w:rFonts w:ascii="Times New Roman" w:hAnsi="Times New Roman" w:cs="Times New Roman"/>
          <w:sz w:val="28"/>
          <w:szCs w:val="28"/>
        </w:rPr>
        <w:t xml:space="preserve"> </w:t>
      </w:r>
      <w:r>
        <w:rPr>
          <w:rFonts w:ascii="Times New Roman" w:hAnsi="Times New Roman" w:cs="Times New Roman"/>
          <w:sz w:val="28"/>
          <w:szCs w:val="28"/>
        </w:rPr>
        <w:t xml:space="preserve"> 2020 г.                         «____» </w:t>
      </w:r>
      <w:r w:rsidR="00FF4ECF">
        <w:rPr>
          <w:rFonts w:ascii="Times New Roman" w:hAnsi="Times New Roman" w:cs="Times New Roman"/>
          <w:sz w:val="28"/>
          <w:szCs w:val="28"/>
        </w:rPr>
        <w:t xml:space="preserve"> </w:t>
      </w:r>
      <w:r w:rsidR="00FF4ECF">
        <w:rPr>
          <w:rFonts w:ascii="Times New Roman" w:hAnsi="Times New Roman" w:cs="Times New Roman"/>
          <w:sz w:val="28"/>
          <w:szCs w:val="28"/>
          <w:u w:val="single"/>
        </w:rPr>
        <w:t>октября</w:t>
      </w:r>
      <w:r w:rsidR="00FF4ECF">
        <w:rPr>
          <w:rFonts w:ascii="Times New Roman" w:hAnsi="Times New Roman" w:cs="Times New Roman"/>
          <w:sz w:val="28"/>
          <w:szCs w:val="28"/>
        </w:rPr>
        <w:t xml:space="preserve"> </w:t>
      </w:r>
      <w:r>
        <w:rPr>
          <w:rFonts w:ascii="Times New Roman" w:hAnsi="Times New Roman" w:cs="Times New Roman"/>
          <w:sz w:val="28"/>
          <w:szCs w:val="28"/>
        </w:rPr>
        <w:t>2020 г.</w:t>
      </w:r>
    </w:p>
    <w:p w:rsidR="00BD155C" w:rsidRDefault="00BD155C" w:rsidP="00BD155C">
      <w:pPr>
        <w:rPr>
          <w:rFonts w:ascii="Times New Roman" w:hAnsi="Times New Roman" w:cs="Times New Roman"/>
          <w:sz w:val="28"/>
          <w:szCs w:val="28"/>
        </w:rPr>
      </w:pPr>
    </w:p>
    <w:p w:rsidR="00BD155C" w:rsidRDefault="00BD155C" w:rsidP="00BD155C">
      <w:pPr>
        <w:rPr>
          <w:rFonts w:ascii="Times New Roman" w:hAnsi="Times New Roman" w:cs="Times New Roman"/>
          <w:sz w:val="28"/>
          <w:szCs w:val="28"/>
        </w:rPr>
      </w:pPr>
    </w:p>
    <w:p w:rsidR="00BD155C" w:rsidRPr="001956EA" w:rsidRDefault="00BD155C" w:rsidP="00BD155C">
      <w:pPr>
        <w:jc w:val="center"/>
        <w:rPr>
          <w:rFonts w:ascii="Times New Roman" w:hAnsi="Times New Roman" w:cs="Times New Roman"/>
          <w:b/>
          <w:sz w:val="24"/>
          <w:szCs w:val="24"/>
        </w:rPr>
      </w:pPr>
      <w:r w:rsidRPr="001956EA">
        <w:rPr>
          <w:rFonts w:ascii="Times New Roman" w:hAnsi="Times New Roman" w:cs="Times New Roman"/>
          <w:b/>
          <w:sz w:val="24"/>
          <w:szCs w:val="24"/>
          <w:lang w:val="en-US"/>
        </w:rPr>
        <w:lastRenderedPageBreak/>
        <w:t>I</w:t>
      </w:r>
      <w:r w:rsidRPr="001956EA">
        <w:rPr>
          <w:rFonts w:ascii="Times New Roman" w:hAnsi="Times New Roman" w:cs="Times New Roman"/>
          <w:b/>
          <w:sz w:val="24"/>
          <w:szCs w:val="24"/>
        </w:rPr>
        <w:t>. ОБЩИЕ ПОЛОЖЕНИЯ</w:t>
      </w:r>
    </w:p>
    <w:p w:rsidR="00BD155C" w:rsidRPr="001956EA" w:rsidRDefault="00BD155C" w:rsidP="00BD155C">
      <w:pPr>
        <w:pStyle w:val="31"/>
        <w:rPr>
          <w:sz w:val="24"/>
          <w:szCs w:val="24"/>
        </w:rPr>
      </w:pPr>
    </w:p>
    <w:p w:rsidR="00BD155C" w:rsidRPr="001956EA" w:rsidRDefault="00BD155C" w:rsidP="00BD155C">
      <w:pPr>
        <w:pStyle w:val="31"/>
        <w:ind w:firstLine="567"/>
        <w:rPr>
          <w:sz w:val="24"/>
          <w:szCs w:val="24"/>
        </w:rPr>
      </w:pPr>
      <w:r w:rsidRPr="001956EA">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казённом дошкольном образовательном учреждении детском саду общеразвивающего вида № 1 (далее – Учреждение).</w:t>
      </w:r>
    </w:p>
    <w:p w:rsidR="00BD155C" w:rsidRPr="001956EA" w:rsidRDefault="00BD155C" w:rsidP="00BD155C">
      <w:pPr>
        <w:pStyle w:val="31"/>
        <w:ind w:firstLine="567"/>
        <w:rPr>
          <w:sz w:val="24"/>
          <w:szCs w:val="24"/>
        </w:rPr>
      </w:pPr>
      <w:r w:rsidRPr="001956EA">
        <w:rPr>
          <w:sz w:val="24"/>
          <w:szCs w:val="24"/>
        </w:rPr>
        <w:t>1.2. Основой для заключения коллективного договора являются:</w:t>
      </w:r>
    </w:p>
    <w:p w:rsidR="00BD155C" w:rsidRPr="001956EA" w:rsidRDefault="00BD155C" w:rsidP="00BD155C">
      <w:pPr>
        <w:pStyle w:val="31"/>
        <w:ind w:firstLine="567"/>
        <w:rPr>
          <w:sz w:val="24"/>
          <w:szCs w:val="24"/>
        </w:rPr>
      </w:pPr>
      <w:r w:rsidRPr="001956EA">
        <w:rPr>
          <w:sz w:val="24"/>
          <w:szCs w:val="24"/>
        </w:rPr>
        <w:t>Трудовой кодекс Российской Федерации (далее – ТК РФ);</w:t>
      </w:r>
    </w:p>
    <w:p w:rsidR="00BD155C" w:rsidRPr="001956EA" w:rsidRDefault="00BD155C" w:rsidP="00BD155C">
      <w:pPr>
        <w:pStyle w:val="31"/>
        <w:ind w:firstLine="567"/>
        <w:rPr>
          <w:sz w:val="24"/>
          <w:szCs w:val="24"/>
        </w:rPr>
      </w:pPr>
      <w:r w:rsidRPr="001956EA">
        <w:rPr>
          <w:sz w:val="24"/>
          <w:szCs w:val="24"/>
        </w:rPr>
        <w:t xml:space="preserve">Федеральный закон от 12 января </w:t>
      </w:r>
      <w:smartTag w:uri="urn:schemas-microsoft-com:office:smarttags" w:element="metricconverter">
        <w:smartTagPr>
          <w:attr w:name="ProductID" w:val="1996 г"/>
        </w:smartTagPr>
        <w:r w:rsidRPr="001956EA">
          <w:rPr>
            <w:sz w:val="24"/>
            <w:szCs w:val="24"/>
          </w:rPr>
          <w:t>1996 г</w:t>
        </w:r>
      </w:smartTag>
      <w:r w:rsidRPr="001956EA">
        <w:rPr>
          <w:sz w:val="24"/>
          <w:szCs w:val="24"/>
        </w:rPr>
        <w:t>. № 10-ФЗ «О профессиональных союзах, их правах и гарантиях деятельности»;</w:t>
      </w:r>
    </w:p>
    <w:p w:rsidR="00BD155C" w:rsidRPr="001956EA" w:rsidRDefault="00BD155C" w:rsidP="00BD155C">
      <w:pPr>
        <w:pStyle w:val="31"/>
        <w:ind w:firstLine="567"/>
        <w:rPr>
          <w:sz w:val="24"/>
          <w:szCs w:val="24"/>
        </w:rPr>
      </w:pPr>
      <w:r w:rsidRPr="001956EA">
        <w:rPr>
          <w:sz w:val="24"/>
          <w:szCs w:val="24"/>
        </w:rPr>
        <w:t xml:space="preserve">Федеральный закон от 29 декабря </w:t>
      </w:r>
      <w:smartTag w:uri="urn:schemas-microsoft-com:office:smarttags" w:element="metricconverter">
        <w:smartTagPr>
          <w:attr w:name="ProductID" w:val="2012 г"/>
        </w:smartTagPr>
        <w:r w:rsidRPr="001956EA">
          <w:rPr>
            <w:sz w:val="24"/>
            <w:szCs w:val="24"/>
          </w:rPr>
          <w:t>2012 г</w:t>
        </w:r>
      </w:smartTag>
      <w:r w:rsidRPr="001956EA">
        <w:rPr>
          <w:sz w:val="24"/>
          <w:szCs w:val="24"/>
        </w:rPr>
        <w:t>. 273-ФЗ «Об образовании в Российской Федерации»;</w:t>
      </w:r>
    </w:p>
    <w:p w:rsidR="00BD155C" w:rsidRPr="001956EA" w:rsidRDefault="00BD155C" w:rsidP="00BD155C">
      <w:pPr>
        <w:pStyle w:val="31"/>
        <w:ind w:firstLine="567"/>
        <w:rPr>
          <w:sz w:val="24"/>
          <w:szCs w:val="24"/>
        </w:rPr>
      </w:pPr>
      <w:proofErr w:type="gramStart"/>
      <w:r w:rsidRPr="001956EA">
        <w:rPr>
          <w:sz w:val="24"/>
          <w:szCs w:val="24"/>
        </w:rPr>
        <w:t xml:space="preserve">Закон Тульской области от 2 ноября 2007 г. №889-ЗТО «О социальном партнерстве в сфере труда», Закон Тульской области от 30 сентября 2013 г. № 1989-ЗТО «Об образовании», областное отраслевое соглашение между министерством образования Тульской области и Тульской областной организацией Профсоюза, отраслевое </w:t>
      </w:r>
      <w:proofErr w:type="spellStart"/>
      <w:r w:rsidRPr="001956EA">
        <w:rPr>
          <w:sz w:val="24"/>
          <w:szCs w:val="24"/>
        </w:rPr>
        <w:t>мрехстороннее</w:t>
      </w:r>
      <w:proofErr w:type="spellEnd"/>
      <w:r w:rsidRPr="001956EA">
        <w:rPr>
          <w:sz w:val="24"/>
          <w:szCs w:val="24"/>
        </w:rPr>
        <w:t xml:space="preserve"> соглашение между администрацией муниципального образования Узловский район и </w:t>
      </w:r>
      <w:proofErr w:type="spellStart"/>
      <w:r w:rsidRPr="001956EA">
        <w:rPr>
          <w:sz w:val="24"/>
          <w:szCs w:val="24"/>
        </w:rPr>
        <w:t>Узловской</w:t>
      </w:r>
      <w:proofErr w:type="spellEnd"/>
      <w:r w:rsidRPr="001956EA">
        <w:rPr>
          <w:sz w:val="24"/>
          <w:szCs w:val="24"/>
        </w:rPr>
        <w:t xml:space="preserve"> районной Тульской области организацией Профессионального союза работников народного образования и</w:t>
      </w:r>
      <w:proofErr w:type="gramEnd"/>
      <w:r w:rsidRPr="001956EA">
        <w:rPr>
          <w:sz w:val="24"/>
          <w:szCs w:val="24"/>
        </w:rPr>
        <w:t xml:space="preserve"> науки Российской Федерации.</w:t>
      </w:r>
    </w:p>
    <w:p w:rsidR="00BD155C" w:rsidRPr="001956EA" w:rsidRDefault="00BD155C" w:rsidP="00BD155C">
      <w:pPr>
        <w:pStyle w:val="31"/>
        <w:ind w:firstLine="567"/>
        <w:rPr>
          <w:sz w:val="24"/>
          <w:szCs w:val="24"/>
        </w:rPr>
      </w:pPr>
      <w:r w:rsidRPr="001956EA">
        <w:rPr>
          <w:sz w:val="24"/>
          <w:szCs w:val="24"/>
        </w:rPr>
        <w:t xml:space="preserve">1.3. </w:t>
      </w:r>
      <w:proofErr w:type="gramStart"/>
      <w:r w:rsidRPr="001956EA">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BD155C" w:rsidRPr="001956EA" w:rsidRDefault="00BD155C" w:rsidP="00BD155C">
      <w:pPr>
        <w:pStyle w:val="31"/>
        <w:ind w:firstLine="567"/>
        <w:rPr>
          <w:sz w:val="24"/>
          <w:szCs w:val="24"/>
        </w:rPr>
      </w:pPr>
      <w:r w:rsidRPr="001956EA">
        <w:rPr>
          <w:sz w:val="24"/>
          <w:szCs w:val="24"/>
        </w:rPr>
        <w:t xml:space="preserve">Сторонами коллективного договора являются: </w:t>
      </w:r>
    </w:p>
    <w:p w:rsidR="00BD155C" w:rsidRPr="001956EA" w:rsidRDefault="00BD155C" w:rsidP="00BD155C">
      <w:pPr>
        <w:pStyle w:val="31"/>
        <w:ind w:firstLine="567"/>
        <w:rPr>
          <w:bCs/>
          <w:i/>
          <w:sz w:val="24"/>
          <w:szCs w:val="24"/>
        </w:rPr>
      </w:pPr>
      <w:r w:rsidRPr="001956EA">
        <w:rPr>
          <w:sz w:val="24"/>
          <w:szCs w:val="24"/>
        </w:rPr>
        <w:t>работодатель в лице его представителя – заведующего Учреждением Шелухо Елены Евгеньевны (далее – работодатель);</w:t>
      </w:r>
    </w:p>
    <w:p w:rsidR="00BD155C" w:rsidRPr="001956EA" w:rsidRDefault="00BD155C" w:rsidP="00BD155C">
      <w:pPr>
        <w:pStyle w:val="31"/>
        <w:ind w:firstLine="567"/>
        <w:rPr>
          <w:sz w:val="24"/>
          <w:szCs w:val="24"/>
        </w:rPr>
      </w:pPr>
      <w:r w:rsidRPr="001956EA">
        <w:rPr>
          <w:sz w:val="24"/>
          <w:szCs w:val="24"/>
        </w:rPr>
        <w:t>работники Учреждения в лице их представителя – первичной профсоюзной организации в лице председателя первичной профсоюзной организации Дмитриевой Яны Валерьевны (далее – выборный орган первичной профсоюзной организации).</w:t>
      </w:r>
    </w:p>
    <w:p w:rsidR="00BD155C" w:rsidRPr="001956EA" w:rsidRDefault="00BD155C" w:rsidP="00BD155C">
      <w:pPr>
        <w:pStyle w:val="31"/>
        <w:ind w:firstLine="567"/>
        <w:rPr>
          <w:sz w:val="24"/>
          <w:szCs w:val="24"/>
        </w:rPr>
      </w:pPr>
      <w:r w:rsidRPr="001956EA">
        <w:rPr>
          <w:sz w:val="24"/>
          <w:szCs w:val="24"/>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BD155C" w:rsidRPr="001956EA" w:rsidRDefault="00BD155C" w:rsidP="00BD155C">
      <w:pPr>
        <w:pStyle w:val="31"/>
        <w:ind w:firstLine="567"/>
        <w:rPr>
          <w:sz w:val="24"/>
          <w:szCs w:val="24"/>
        </w:rPr>
      </w:pPr>
      <w:r w:rsidRPr="001956EA">
        <w:rPr>
          <w:sz w:val="24"/>
          <w:szCs w:val="24"/>
        </w:rPr>
        <w:t>1.5. Работодатель обязан ознакомить под роспись с текстом коллективного договора всех работников Учреждения в течение 3 дней после его подписания.</w:t>
      </w:r>
    </w:p>
    <w:p w:rsidR="00BD155C" w:rsidRPr="001956EA" w:rsidRDefault="00BD155C" w:rsidP="00BD155C">
      <w:pPr>
        <w:pStyle w:val="31"/>
        <w:ind w:firstLine="567"/>
        <w:rPr>
          <w:sz w:val="24"/>
          <w:szCs w:val="24"/>
        </w:rPr>
      </w:pPr>
      <w:r w:rsidRPr="001956EA">
        <w:rPr>
          <w:sz w:val="24"/>
          <w:szCs w:val="24"/>
        </w:rPr>
        <w:t>1.6.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BD155C" w:rsidRPr="001956EA" w:rsidRDefault="00BD155C" w:rsidP="00BD155C">
      <w:pPr>
        <w:spacing w:after="0" w:line="240" w:lineRule="auto"/>
        <w:ind w:firstLine="540"/>
        <w:jc w:val="both"/>
        <w:rPr>
          <w:rFonts w:ascii="Times New Roman" w:hAnsi="Times New Roman" w:cs="Times New Roman"/>
          <w:sz w:val="24"/>
          <w:szCs w:val="24"/>
        </w:rPr>
      </w:pPr>
      <w:r w:rsidRPr="001956EA">
        <w:rPr>
          <w:rFonts w:ascii="Times New Roman" w:hAnsi="Times New Roman" w:cs="Times New Roman"/>
          <w:sz w:val="24"/>
          <w:szCs w:val="24"/>
        </w:rP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BD155C" w:rsidRPr="001956EA" w:rsidRDefault="00BD155C" w:rsidP="00BD155C">
      <w:pPr>
        <w:pStyle w:val="31"/>
        <w:ind w:firstLine="567"/>
        <w:rPr>
          <w:sz w:val="24"/>
          <w:szCs w:val="24"/>
        </w:rPr>
      </w:pPr>
      <w:r w:rsidRPr="001956EA">
        <w:rPr>
          <w:sz w:val="24"/>
          <w:szCs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D155C" w:rsidRPr="001956EA" w:rsidRDefault="00BD155C" w:rsidP="00BD155C">
      <w:pPr>
        <w:pStyle w:val="31"/>
        <w:ind w:firstLine="567"/>
        <w:rPr>
          <w:sz w:val="24"/>
          <w:szCs w:val="24"/>
        </w:rPr>
      </w:pPr>
      <w:r w:rsidRPr="001956EA">
        <w:rPr>
          <w:sz w:val="24"/>
          <w:szCs w:val="24"/>
        </w:rPr>
        <w:lastRenderedPageBreak/>
        <w:t>1.9. При ликвидации Учреждения коллективный договор сохраняет свое действие в течение всего срока проведения ликвидации.</w:t>
      </w:r>
    </w:p>
    <w:p w:rsidR="00BD155C" w:rsidRPr="001956EA" w:rsidRDefault="00BD155C" w:rsidP="00BD155C">
      <w:pPr>
        <w:spacing w:after="0" w:line="240" w:lineRule="auto"/>
        <w:ind w:firstLine="567"/>
        <w:jc w:val="both"/>
        <w:rPr>
          <w:rFonts w:ascii="Times New Roman" w:hAnsi="Times New Roman" w:cs="Times New Roman"/>
          <w:sz w:val="24"/>
          <w:szCs w:val="24"/>
        </w:rPr>
      </w:pPr>
      <w:r w:rsidRPr="001956EA">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D155C" w:rsidRPr="001956EA" w:rsidRDefault="00BD155C" w:rsidP="00BD155C">
      <w:pPr>
        <w:autoSpaceDE w:val="0"/>
        <w:autoSpaceDN w:val="0"/>
        <w:adjustRightInd w:val="0"/>
        <w:spacing w:after="0" w:line="240" w:lineRule="auto"/>
        <w:ind w:firstLine="540"/>
        <w:jc w:val="both"/>
        <w:rPr>
          <w:rFonts w:ascii="Times New Roman" w:hAnsi="Times New Roman" w:cs="Times New Roman"/>
          <w:sz w:val="24"/>
          <w:szCs w:val="24"/>
        </w:rPr>
      </w:pPr>
      <w:r w:rsidRPr="001956EA">
        <w:rPr>
          <w:rFonts w:ascii="Times New Roman" w:hAnsi="Times New Roman" w:cs="Times New Roman"/>
          <w:sz w:val="24"/>
          <w:szCs w:val="24"/>
        </w:rPr>
        <w:t xml:space="preserve">1.11. </w:t>
      </w:r>
      <w:proofErr w:type="gramStart"/>
      <w:r w:rsidRPr="001956EA">
        <w:rPr>
          <w:rFonts w:ascii="Times New Roman" w:hAnsi="Times New Roman" w:cs="Times New Roman"/>
          <w:sz w:val="24"/>
          <w:szCs w:val="24"/>
        </w:rPr>
        <w:t>Контроль за</w:t>
      </w:r>
      <w:proofErr w:type="gramEnd"/>
      <w:r w:rsidRPr="001956EA">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w:t>
      </w:r>
    </w:p>
    <w:p w:rsidR="00BD155C" w:rsidRPr="001956EA" w:rsidRDefault="00BD155C" w:rsidP="00BD155C">
      <w:pPr>
        <w:spacing w:after="0" w:line="240" w:lineRule="auto"/>
        <w:ind w:firstLine="567"/>
        <w:jc w:val="both"/>
        <w:rPr>
          <w:rFonts w:ascii="Times New Roman" w:hAnsi="Times New Roman" w:cs="Times New Roman"/>
          <w:sz w:val="24"/>
          <w:szCs w:val="24"/>
        </w:rPr>
      </w:pPr>
      <w:r w:rsidRPr="001956EA">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D155C" w:rsidRPr="001956EA" w:rsidRDefault="00BD155C" w:rsidP="00BD155C">
      <w:pPr>
        <w:spacing w:after="0" w:line="240" w:lineRule="auto"/>
        <w:ind w:firstLine="567"/>
        <w:jc w:val="both"/>
        <w:rPr>
          <w:rFonts w:ascii="Times New Roman" w:hAnsi="Times New Roman" w:cs="Times New Roman"/>
          <w:sz w:val="24"/>
          <w:szCs w:val="24"/>
        </w:rPr>
      </w:pPr>
      <w:r w:rsidRPr="001956EA">
        <w:rPr>
          <w:rFonts w:ascii="Times New Roman" w:hAnsi="Times New Roman" w:cs="Times New Roman"/>
          <w:sz w:val="24"/>
          <w:szCs w:val="24"/>
        </w:rPr>
        <w:t>1.13. Локальные нормативные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D155C" w:rsidRPr="001956EA" w:rsidRDefault="00BD155C" w:rsidP="00BD155C">
      <w:pPr>
        <w:autoSpaceDE w:val="0"/>
        <w:autoSpaceDN w:val="0"/>
        <w:adjustRightInd w:val="0"/>
        <w:spacing w:after="0" w:line="240" w:lineRule="auto"/>
        <w:ind w:firstLine="540"/>
        <w:jc w:val="both"/>
        <w:rPr>
          <w:rFonts w:ascii="Times New Roman" w:hAnsi="Times New Roman" w:cs="Times New Roman"/>
          <w:sz w:val="24"/>
          <w:szCs w:val="24"/>
        </w:rPr>
      </w:pPr>
      <w:r w:rsidRPr="001956EA">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BD155C" w:rsidRPr="001956EA" w:rsidRDefault="00BD155C" w:rsidP="00BD155C">
      <w:pPr>
        <w:pStyle w:val="31"/>
        <w:ind w:firstLine="567"/>
        <w:rPr>
          <w:sz w:val="24"/>
          <w:szCs w:val="24"/>
        </w:rPr>
      </w:pPr>
      <w:r w:rsidRPr="001956EA">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D155C" w:rsidRPr="001956EA" w:rsidRDefault="00BD155C" w:rsidP="00BD155C">
      <w:pPr>
        <w:pStyle w:val="31"/>
        <w:ind w:firstLine="567"/>
        <w:rPr>
          <w:sz w:val="24"/>
          <w:szCs w:val="24"/>
        </w:rPr>
      </w:pPr>
      <w:r w:rsidRPr="001956EA">
        <w:rPr>
          <w:sz w:val="24"/>
          <w:szCs w:val="24"/>
        </w:rPr>
        <w:t>1.16. Настоящий коллективный договор вступает в силу с момента его подписания сторонами и действует в течение 3 лет до заключения нового.</w:t>
      </w:r>
    </w:p>
    <w:p w:rsidR="00BD155C" w:rsidRPr="001956EA" w:rsidRDefault="00BD155C" w:rsidP="00BD155C">
      <w:pPr>
        <w:spacing w:after="0" w:line="240" w:lineRule="auto"/>
        <w:rPr>
          <w:rFonts w:ascii="Times New Roman" w:hAnsi="Times New Roman" w:cs="Times New Roman"/>
          <w:b/>
          <w:bCs/>
          <w:caps/>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II</w:t>
      </w:r>
      <w:r w:rsidRPr="001956EA">
        <w:rPr>
          <w:b/>
          <w:bCs/>
          <w:caps/>
          <w:sz w:val="24"/>
          <w:szCs w:val="24"/>
        </w:rPr>
        <w:t>. ГАРАНТИИ ПРИ ЗАКЛЮЧЕНИИ, изменении И РАСТОРЖЕНИИ ТРУДОВОГО ДОГОВОРа</w:t>
      </w:r>
    </w:p>
    <w:p w:rsidR="00BD155C" w:rsidRPr="001956EA" w:rsidRDefault="00BD155C" w:rsidP="00BD155C">
      <w:pPr>
        <w:spacing w:after="0" w:line="240" w:lineRule="auto"/>
        <w:rPr>
          <w:rFonts w:ascii="Times New Roman" w:hAnsi="Times New Roman" w:cs="Times New Roman"/>
          <w:sz w:val="24"/>
          <w:szCs w:val="24"/>
        </w:rPr>
      </w:pPr>
    </w:p>
    <w:p w:rsidR="00BD155C" w:rsidRPr="001956EA" w:rsidRDefault="00BD155C" w:rsidP="00BD155C">
      <w:pPr>
        <w:pStyle w:val="31"/>
        <w:rPr>
          <w:sz w:val="24"/>
          <w:szCs w:val="24"/>
        </w:rPr>
      </w:pPr>
      <w:r w:rsidRPr="001956EA">
        <w:rPr>
          <w:sz w:val="24"/>
          <w:szCs w:val="24"/>
        </w:rPr>
        <w:tab/>
        <w:t>2.</w:t>
      </w:r>
      <w:r w:rsidRPr="001956EA">
        <w:rPr>
          <w:sz w:val="24"/>
          <w:szCs w:val="24"/>
        </w:rPr>
        <w:tab/>
        <w:t>Стороны договорились, что:</w:t>
      </w:r>
    </w:p>
    <w:p w:rsidR="00BD155C" w:rsidRPr="001956EA" w:rsidRDefault="00BD155C" w:rsidP="00BD155C">
      <w:pPr>
        <w:pStyle w:val="31"/>
        <w:rPr>
          <w:sz w:val="24"/>
          <w:szCs w:val="24"/>
        </w:rPr>
      </w:pPr>
      <w:r w:rsidRPr="001956EA">
        <w:rPr>
          <w:sz w:val="24"/>
          <w:szCs w:val="24"/>
        </w:rPr>
        <w:tab/>
        <w:t>2.1.</w:t>
      </w:r>
      <w:r w:rsidRPr="001956EA">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D155C" w:rsidRPr="001956EA" w:rsidRDefault="00BD155C" w:rsidP="00BD155C">
      <w:pPr>
        <w:pStyle w:val="31"/>
        <w:rPr>
          <w:sz w:val="24"/>
          <w:szCs w:val="24"/>
        </w:rPr>
      </w:pPr>
      <w:r w:rsidRPr="001956EA">
        <w:rPr>
          <w:sz w:val="24"/>
          <w:szCs w:val="24"/>
        </w:rPr>
        <w:tab/>
        <w:t>2.2.</w:t>
      </w:r>
      <w:r w:rsidRPr="001956EA">
        <w:rPr>
          <w:sz w:val="24"/>
          <w:szCs w:val="24"/>
        </w:rPr>
        <w:tab/>
        <w:t>Работодатель обязуется:</w:t>
      </w:r>
    </w:p>
    <w:p w:rsidR="00BD155C" w:rsidRPr="001956EA" w:rsidRDefault="00BD155C" w:rsidP="00BD155C">
      <w:pPr>
        <w:pStyle w:val="31"/>
        <w:rPr>
          <w:sz w:val="24"/>
          <w:szCs w:val="24"/>
        </w:rPr>
      </w:pPr>
      <w:r w:rsidRPr="001956EA">
        <w:rPr>
          <w:sz w:val="24"/>
          <w:szCs w:val="24"/>
        </w:rPr>
        <w:tab/>
        <w:t>2.2.1.</w:t>
      </w:r>
      <w:r w:rsidRPr="001956EA">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D155C" w:rsidRPr="001956EA" w:rsidRDefault="00BD155C" w:rsidP="00BD155C">
      <w:pPr>
        <w:pStyle w:val="31"/>
        <w:ind w:firstLine="709"/>
        <w:rPr>
          <w:iCs/>
          <w:sz w:val="24"/>
          <w:szCs w:val="24"/>
        </w:rPr>
      </w:pPr>
      <w:r w:rsidRPr="001956EA">
        <w:rPr>
          <w:iCs/>
          <w:sz w:val="24"/>
          <w:szCs w:val="24"/>
        </w:rPr>
        <w:t xml:space="preserve">2.2.2. При приеме на работу (до подписания трудового договора) ознакомить работников под роспись с настоящим коллективным договором, уставом </w:t>
      </w:r>
      <w:r w:rsidRPr="001956EA">
        <w:rPr>
          <w:sz w:val="24"/>
          <w:szCs w:val="24"/>
        </w:rPr>
        <w:t>Учреждения</w:t>
      </w:r>
      <w:r w:rsidRPr="001956EA">
        <w:rPr>
          <w:iCs/>
          <w:sz w:val="24"/>
          <w:szCs w:val="24"/>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D155C" w:rsidRPr="001956EA" w:rsidRDefault="00BD155C" w:rsidP="00BD155C">
      <w:pPr>
        <w:pStyle w:val="31"/>
        <w:ind w:firstLine="709"/>
        <w:rPr>
          <w:sz w:val="24"/>
          <w:szCs w:val="24"/>
        </w:rPr>
      </w:pPr>
      <w:r w:rsidRPr="001956EA">
        <w:rPr>
          <w:sz w:val="24"/>
          <w:szCs w:val="24"/>
        </w:rPr>
        <w:t>2.2.3.</w:t>
      </w:r>
      <w:r w:rsidRPr="001956EA">
        <w:rPr>
          <w:sz w:val="24"/>
          <w:szCs w:val="24"/>
        </w:rPr>
        <w:tab/>
        <w:t>В трудовой договор включать обязательные условия, указанные в статье 57 ТК РФ.</w:t>
      </w:r>
    </w:p>
    <w:p w:rsidR="00BD155C" w:rsidRPr="001956EA" w:rsidRDefault="00BD155C" w:rsidP="00BD155C">
      <w:pPr>
        <w:pStyle w:val="31"/>
        <w:ind w:firstLine="709"/>
        <w:rPr>
          <w:sz w:val="24"/>
          <w:szCs w:val="24"/>
        </w:rPr>
      </w:pPr>
      <w:proofErr w:type="gramStart"/>
      <w:r w:rsidRPr="001956EA">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BD155C" w:rsidRPr="001956EA" w:rsidRDefault="00BD155C" w:rsidP="00BD155C">
      <w:pPr>
        <w:pStyle w:val="31"/>
        <w:ind w:firstLine="709"/>
        <w:rPr>
          <w:sz w:val="24"/>
          <w:szCs w:val="24"/>
        </w:rPr>
      </w:pPr>
      <w:r w:rsidRPr="001956EA">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D155C" w:rsidRPr="001956EA" w:rsidRDefault="00BD155C" w:rsidP="00BD155C">
      <w:pPr>
        <w:pStyle w:val="31"/>
        <w:ind w:firstLine="709"/>
        <w:rPr>
          <w:iCs/>
          <w:sz w:val="24"/>
          <w:szCs w:val="24"/>
        </w:rPr>
      </w:pPr>
      <w:r w:rsidRPr="001956EA">
        <w:rPr>
          <w:iCs/>
          <w:sz w:val="24"/>
          <w:szCs w:val="24"/>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D155C" w:rsidRPr="001956EA" w:rsidRDefault="00BD155C" w:rsidP="00BD155C">
      <w:pPr>
        <w:pStyle w:val="31"/>
        <w:ind w:firstLine="708"/>
        <w:rPr>
          <w:sz w:val="24"/>
          <w:szCs w:val="24"/>
        </w:rPr>
      </w:pPr>
      <w:r w:rsidRPr="001956EA">
        <w:rPr>
          <w:sz w:val="24"/>
          <w:szCs w:val="24"/>
        </w:rPr>
        <w:t>2.2.4.</w:t>
      </w:r>
      <w:r w:rsidRPr="001956EA">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D155C" w:rsidRPr="001956EA" w:rsidRDefault="00BD155C" w:rsidP="00BD155C">
      <w:pPr>
        <w:pStyle w:val="31"/>
        <w:ind w:firstLine="708"/>
        <w:rPr>
          <w:sz w:val="24"/>
          <w:szCs w:val="24"/>
        </w:rPr>
      </w:pPr>
      <w:r w:rsidRPr="001956EA">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D155C" w:rsidRPr="001956EA" w:rsidRDefault="00BD155C" w:rsidP="00BD155C">
      <w:pPr>
        <w:pStyle w:val="31"/>
        <w:ind w:firstLine="708"/>
        <w:rPr>
          <w:sz w:val="24"/>
          <w:szCs w:val="24"/>
        </w:rPr>
      </w:pPr>
      <w:r w:rsidRPr="001956EA">
        <w:rPr>
          <w:sz w:val="24"/>
          <w:szCs w:val="24"/>
        </w:rPr>
        <w:t>2.2.5.</w:t>
      </w:r>
      <w:r w:rsidRPr="001956EA">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D155C" w:rsidRPr="001956EA" w:rsidRDefault="00BD155C" w:rsidP="00BD155C">
      <w:pPr>
        <w:pStyle w:val="31"/>
        <w:ind w:firstLine="708"/>
        <w:rPr>
          <w:sz w:val="24"/>
          <w:szCs w:val="24"/>
        </w:rPr>
      </w:pPr>
      <w:r w:rsidRPr="001956EA">
        <w:rPr>
          <w:sz w:val="24"/>
          <w:szCs w:val="24"/>
        </w:rPr>
        <w:t>2.2.6.</w:t>
      </w:r>
      <w:r w:rsidRPr="001956EA">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D155C" w:rsidRPr="001956EA" w:rsidRDefault="00BD155C" w:rsidP="00BD155C">
      <w:pPr>
        <w:pStyle w:val="31"/>
        <w:ind w:firstLine="708"/>
        <w:rPr>
          <w:sz w:val="24"/>
          <w:szCs w:val="24"/>
        </w:rPr>
      </w:pPr>
      <w:r w:rsidRPr="001956EA">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D155C" w:rsidRPr="001956EA" w:rsidRDefault="00BD155C" w:rsidP="00BD155C">
      <w:pPr>
        <w:pStyle w:val="31"/>
        <w:ind w:firstLine="709"/>
        <w:rPr>
          <w:sz w:val="24"/>
          <w:szCs w:val="24"/>
        </w:rPr>
      </w:pPr>
      <w:r w:rsidRPr="001956EA">
        <w:rPr>
          <w:sz w:val="24"/>
          <w:szCs w:val="24"/>
        </w:rPr>
        <w:t>2.2.7.</w:t>
      </w:r>
      <w:r w:rsidRPr="001956EA">
        <w:rPr>
          <w:sz w:val="24"/>
          <w:szCs w:val="24"/>
        </w:rPr>
        <w:tab/>
        <w:t xml:space="preserve"> В соответствии с отраслевым трехсторонним соглашением между администрацией муниципального образования Узловский район и </w:t>
      </w:r>
      <w:proofErr w:type="spellStart"/>
      <w:r w:rsidRPr="001956EA">
        <w:rPr>
          <w:sz w:val="24"/>
          <w:szCs w:val="24"/>
        </w:rPr>
        <w:t>Узловской</w:t>
      </w:r>
      <w:proofErr w:type="spellEnd"/>
      <w:r w:rsidRPr="001956EA">
        <w:rPr>
          <w:sz w:val="24"/>
          <w:szCs w:val="24"/>
        </w:rPr>
        <w:t xml:space="preserve"> районной Тульской области организацией Профессионального союза работников народного образования и науки Российской Федерации критериями массового высвобождения работников являются:</w:t>
      </w:r>
    </w:p>
    <w:p w:rsidR="00BD155C" w:rsidRPr="001956EA" w:rsidRDefault="00BD155C" w:rsidP="00BD155C">
      <w:pPr>
        <w:pStyle w:val="31"/>
        <w:ind w:firstLine="709"/>
        <w:rPr>
          <w:sz w:val="24"/>
          <w:szCs w:val="24"/>
        </w:rPr>
      </w:pPr>
      <w:r w:rsidRPr="001956EA">
        <w:rPr>
          <w:sz w:val="24"/>
          <w:szCs w:val="24"/>
        </w:rPr>
        <w:t xml:space="preserve">а) ликвидация организации (учреждения) образования при любой численности </w:t>
      </w:r>
      <w:proofErr w:type="gramStart"/>
      <w:r w:rsidRPr="001956EA">
        <w:rPr>
          <w:sz w:val="24"/>
          <w:szCs w:val="24"/>
        </w:rPr>
        <w:t>работающих</w:t>
      </w:r>
      <w:proofErr w:type="gramEnd"/>
      <w:r w:rsidRPr="001956EA">
        <w:rPr>
          <w:sz w:val="24"/>
          <w:szCs w:val="24"/>
        </w:rPr>
        <w:t>;</w:t>
      </w:r>
    </w:p>
    <w:p w:rsidR="00BD155C" w:rsidRPr="001956EA" w:rsidRDefault="00BD155C" w:rsidP="00BD155C">
      <w:pPr>
        <w:pStyle w:val="31"/>
        <w:ind w:firstLine="709"/>
        <w:rPr>
          <w:sz w:val="24"/>
          <w:szCs w:val="24"/>
        </w:rPr>
      </w:pPr>
      <w:r w:rsidRPr="001956EA">
        <w:rPr>
          <w:sz w:val="24"/>
          <w:szCs w:val="24"/>
        </w:rPr>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BD155C" w:rsidRPr="001956EA" w:rsidRDefault="00BD155C" w:rsidP="00BD155C">
      <w:pPr>
        <w:pStyle w:val="31"/>
        <w:ind w:firstLine="709"/>
        <w:rPr>
          <w:sz w:val="24"/>
          <w:szCs w:val="24"/>
        </w:rPr>
      </w:pPr>
      <w:r w:rsidRPr="001956EA">
        <w:rPr>
          <w:sz w:val="24"/>
          <w:szCs w:val="24"/>
        </w:rPr>
        <w:t>в) при сокращении численности или штата работников в количестве:</w:t>
      </w:r>
    </w:p>
    <w:p w:rsidR="00BD155C" w:rsidRPr="001956EA" w:rsidRDefault="00BD155C" w:rsidP="00BD155C">
      <w:pPr>
        <w:pStyle w:val="31"/>
        <w:ind w:firstLine="709"/>
        <w:rPr>
          <w:sz w:val="24"/>
          <w:szCs w:val="24"/>
        </w:rPr>
      </w:pPr>
      <w:r w:rsidRPr="001956EA">
        <w:rPr>
          <w:sz w:val="24"/>
          <w:szCs w:val="24"/>
        </w:rPr>
        <w:t>- от 5% до 10% и более человек в течение 30 календарных дней;</w:t>
      </w:r>
    </w:p>
    <w:p w:rsidR="00BD155C" w:rsidRPr="001956EA" w:rsidRDefault="00BD155C" w:rsidP="00BD155C">
      <w:pPr>
        <w:pStyle w:val="31"/>
        <w:ind w:firstLine="709"/>
        <w:rPr>
          <w:sz w:val="24"/>
          <w:szCs w:val="24"/>
        </w:rPr>
      </w:pPr>
      <w:r w:rsidRPr="001956EA">
        <w:rPr>
          <w:sz w:val="24"/>
          <w:szCs w:val="24"/>
        </w:rPr>
        <w:t>- от 10% до 15% и более человек в течение 60 календарных дней;</w:t>
      </w:r>
    </w:p>
    <w:p w:rsidR="00BD155C" w:rsidRPr="001956EA" w:rsidRDefault="00BD155C" w:rsidP="00BD155C">
      <w:pPr>
        <w:pStyle w:val="31"/>
        <w:ind w:firstLine="709"/>
        <w:rPr>
          <w:sz w:val="24"/>
          <w:szCs w:val="24"/>
        </w:rPr>
      </w:pPr>
      <w:r w:rsidRPr="001956EA">
        <w:rPr>
          <w:sz w:val="24"/>
          <w:szCs w:val="24"/>
        </w:rPr>
        <w:t>- от 15% и более человек в течение 90 календарных дней.</w:t>
      </w:r>
    </w:p>
    <w:p w:rsidR="00BD155C" w:rsidRPr="001956EA" w:rsidRDefault="00BD155C" w:rsidP="00BD155C">
      <w:pPr>
        <w:pStyle w:val="31"/>
        <w:ind w:firstLine="709"/>
        <w:rPr>
          <w:sz w:val="24"/>
          <w:szCs w:val="24"/>
        </w:rPr>
      </w:pPr>
      <w:proofErr w:type="gramStart"/>
      <w:r w:rsidRPr="001956EA">
        <w:rPr>
          <w:sz w:val="24"/>
          <w:szCs w:val="24"/>
        </w:rPr>
        <w:t>В случае массового высвобождения работников, возникшего в связи с ликвидацией Учреждения, а также сокращение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roofErr w:type="gramEnd"/>
    </w:p>
    <w:p w:rsidR="00BD155C" w:rsidRPr="001956EA" w:rsidRDefault="00BD155C" w:rsidP="00BD155C">
      <w:pPr>
        <w:pStyle w:val="31"/>
        <w:ind w:firstLine="709"/>
        <w:rPr>
          <w:sz w:val="24"/>
          <w:szCs w:val="24"/>
        </w:rPr>
      </w:pPr>
      <w:r w:rsidRPr="001956EA">
        <w:rPr>
          <w:sz w:val="24"/>
          <w:szCs w:val="24"/>
        </w:rPr>
        <w:t>2.2.8.</w:t>
      </w:r>
      <w:r w:rsidRPr="001956EA">
        <w:rPr>
          <w:sz w:val="24"/>
          <w:szCs w:val="24"/>
        </w:rPr>
        <w:tab/>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BD155C" w:rsidRPr="001956EA" w:rsidRDefault="00BD155C" w:rsidP="00BD155C">
      <w:pPr>
        <w:pStyle w:val="31"/>
        <w:rPr>
          <w:sz w:val="24"/>
          <w:szCs w:val="24"/>
        </w:rPr>
      </w:pPr>
      <w:r w:rsidRPr="001956EA">
        <w:rPr>
          <w:sz w:val="24"/>
          <w:szCs w:val="24"/>
        </w:rPr>
        <w:tab/>
        <w:t xml:space="preserve">- </w:t>
      </w:r>
      <w:proofErr w:type="spellStart"/>
      <w:r w:rsidRPr="001956EA">
        <w:rPr>
          <w:sz w:val="24"/>
          <w:szCs w:val="24"/>
        </w:rPr>
        <w:t>предпенсионного</w:t>
      </w:r>
      <w:proofErr w:type="spellEnd"/>
      <w:r w:rsidRPr="001956EA">
        <w:rPr>
          <w:sz w:val="24"/>
          <w:szCs w:val="24"/>
        </w:rPr>
        <w:t xml:space="preserve"> возраста (за 2 года до пенсии);</w:t>
      </w:r>
    </w:p>
    <w:p w:rsidR="00BD155C" w:rsidRPr="001956EA" w:rsidRDefault="00BD155C" w:rsidP="00BD155C">
      <w:pPr>
        <w:pStyle w:val="31"/>
        <w:rPr>
          <w:sz w:val="24"/>
          <w:szCs w:val="24"/>
        </w:rPr>
      </w:pPr>
      <w:r w:rsidRPr="001956EA">
        <w:rPr>
          <w:sz w:val="24"/>
          <w:szCs w:val="24"/>
        </w:rPr>
        <w:tab/>
      </w:r>
      <w:proofErr w:type="gramStart"/>
      <w:r w:rsidRPr="001956EA">
        <w:rPr>
          <w:sz w:val="24"/>
          <w:szCs w:val="24"/>
        </w:rPr>
        <w:t>- проработавшие в организации свыше 10 лет;</w:t>
      </w:r>
      <w:proofErr w:type="gramEnd"/>
    </w:p>
    <w:p w:rsidR="00BD155C" w:rsidRPr="001956EA" w:rsidRDefault="00BD155C" w:rsidP="00BD155C">
      <w:pPr>
        <w:pStyle w:val="31"/>
        <w:rPr>
          <w:sz w:val="24"/>
          <w:szCs w:val="24"/>
        </w:rPr>
      </w:pPr>
      <w:r w:rsidRPr="001956EA">
        <w:rPr>
          <w:sz w:val="24"/>
          <w:szCs w:val="24"/>
        </w:rPr>
        <w:tab/>
      </w:r>
      <w:proofErr w:type="gramStart"/>
      <w:r w:rsidRPr="001956EA">
        <w:rPr>
          <w:sz w:val="24"/>
          <w:szCs w:val="24"/>
        </w:rPr>
        <w:t>- награжденные государственными и (или) ведомственными наградами в связи с педагогической деятельностью;</w:t>
      </w:r>
      <w:proofErr w:type="gramEnd"/>
    </w:p>
    <w:p w:rsidR="00BD155C" w:rsidRPr="001956EA" w:rsidRDefault="00BD155C" w:rsidP="00BD155C">
      <w:pPr>
        <w:pStyle w:val="31"/>
        <w:rPr>
          <w:sz w:val="24"/>
          <w:szCs w:val="24"/>
        </w:rPr>
      </w:pPr>
      <w:r w:rsidRPr="001956EA">
        <w:rPr>
          <w:sz w:val="24"/>
          <w:szCs w:val="24"/>
        </w:rPr>
        <w:t xml:space="preserve">          -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D155C" w:rsidRPr="001956EA" w:rsidRDefault="00BD155C" w:rsidP="00BD155C">
      <w:pPr>
        <w:pStyle w:val="31"/>
        <w:ind w:firstLine="709"/>
        <w:rPr>
          <w:b/>
          <w:sz w:val="24"/>
          <w:szCs w:val="24"/>
        </w:rPr>
      </w:pPr>
      <w:r w:rsidRPr="001956EA">
        <w:rPr>
          <w:sz w:val="24"/>
          <w:szCs w:val="24"/>
        </w:rPr>
        <w:lastRenderedPageBreak/>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BD155C" w:rsidRPr="001956EA" w:rsidRDefault="00BD155C" w:rsidP="00BD155C">
      <w:pPr>
        <w:pStyle w:val="31"/>
        <w:ind w:firstLine="709"/>
        <w:rPr>
          <w:sz w:val="24"/>
          <w:szCs w:val="24"/>
        </w:rPr>
      </w:pPr>
      <w:r w:rsidRPr="001956EA">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D155C" w:rsidRPr="001956EA" w:rsidRDefault="00BD155C" w:rsidP="00BD155C">
      <w:pPr>
        <w:pStyle w:val="31"/>
        <w:tabs>
          <w:tab w:val="left" w:pos="1620"/>
        </w:tabs>
        <w:ind w:firstLine="708"/>
        <w:rPr>
          <w:sz w:val="24"/>
          <w:szCs w:val="24"/>
        </w:rPr>
      </w:pPr>
      <w:r w:rsidRPr="001956EA">
        <w:rPr>
          <w:sz w:val="24"/>
          <w:szCs w:val="24"/>
        </w:rPr>
        <w:t>2.2.11.</w:t>
      </w:r>
      <w:r w:rsidRPr="001956EA">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1956EA">
        <w:rPr>
          <w:sz w:val="24"/>
          <w:szCs w:val="24"/>
        </w:rPr>
        <w:t>обучения по программам</w:t>
      </w:r>
      <w:proofErr w:type="gramEnd"/>
      <w:r w:rsidRPr="001956EA">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BD155C" w:rsidRPr="001956EA" w:rsidRDefault="00BD155C" w:rsidP="00BD155C">
      <w:pPr>
        <w:pStyle w:val="31"/>
        <w:tabs>
          <w:tab w:val="left" w:pos="1620"/>
        </w:tabs>
        <w:ind w:firstLine="708"/>
        <w:rPr>
          <w:sz w:val="24"/>
          <w:szCs w:val="24"/>
        </w:rPr>
      </w:pPr>
      <w:r w:rsidRPr="001956EA">
        <w:rPr>
          <w:sz w:val="24"/>
          <w:szCs w:val="24"/>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1956EA">
          <w:rPr>
            <w:sz w:val="24"/>
            <w:szCs w:val="24"/>
          </w:rPr>
          <w:t>2012 г</w:t>
        </w:r>
      </w:smartTag>
      <w:r w:rsidRPr="001956EA">
        <w:rPr>
          <w:sz w:val="24"/>
          <w:szCs w:val="24"/>
        </w:rPr>
        <w:t>. № 273-ФЗ «Об образовании в Российской Федерации», статьи 196 и 197 ТК РФ).</w:t>
      </w:r>
    </w:p>
    <w:p w:rsidR="00BD155C" w:rsidRPr="001956EA" w:rsidRDefault="00BD155C" w:rsidP="00BD155C">
      <w:pPr>
        <w:pStyle w:val="31"/>
        <w:tabs>
          <w:tab w:val="left" w:pos="1620"/>
        </w:tabs>
        <w:ind w:firstLine="708"/>
        <w:rPr>
          <w:sz w:val="24"/>
          <w:szCs w:val="24"/>
        </w:rPr>
      </w:pPr>
      <w:r w:rsidRPr="001956EA">
        <w:rPr>
          <w:color w:val="000000"/>
          <w:sz w:val="24"/>
          <w:szCs w:val="24"/>
        </w:rPr>
        <w:t>2.2.13.</w:t>
      </w:r>
      <w:r w:rsidRPr="001956EA">
        <w:rPr>
          <w:sz w:val="24"/>
          <w:szCs w:val="24"/>
        </w:rPr>
        <w:tab/>
      </w:r>
      <w:proofErr w:type="gramStart"/>
      <w:r w:rsidRPr="001956EA">
        <w:rP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1956EA">
        <w:rPr>
          <w:sz w:val="24"/>
          <w:szCs w:val="24"/>
        </w:rPr>
        <w:t xml:space="preserve"> документами, подтверждающими фактически произведенные расходы.</w:t>
      </w:r>
    </w:p>
    <w:p w:rsidR="00BD155C" w:rsidRPr="001956EA" w:rsidRDefault="00BD155C" w:rsidP="00BD155C">
      <w:pPr>
        <w:pStyle w:val="31"/>
        <w:tabs>
          <w:tab w:val="left" w:pos="1620"/>
        </w:tabs>
        <w:ind w:firstLine="708"/>
        <w:rPr>
          <w:rFonts w:eastAsia="Arial Unicode MS"/>
          <w:color w:val="000000"/>
          <w:kern w:val="2"/>
          <w:sz w:val="24"/>
          <w:szCs w:val="24"/>
        </w:rPr>
      </w:pPr>
      <w:r w:rsidRPr="001956EA">
        <w:rPr>
          <w:rFonts w:eastAsia="Arial Unicode MS"/>
          <w:color w:val="000000"/>
          <w:sz w:val="24"/>
          <w:szCs w:val="24"/>
        </w:rPr>
        <w:t>2.2.14.</w:t>
      </w:r>
      <w:r w:rsidRPr="001956EA">
        <w:rPr>
          <w:sz w:val="24"/>
          <w:szCs w:val="24"/>
        </w:rPr>
        <w:tab/>
        <w:t xml:space="preserve">Предоставлять работникам, </w:t>
      </w:r>
      <w:r w:rsidRPr="001956EA">
        <w:rPr>
          <w:rFonts w:eastAsia="Arial Unicode MS"/>
          <w:color w:val="000000"/>
          <w:kern w:val="2"/>
          <w:sz w:val="24"/>
          <w:szCs w:val="24"/>
        </w:rPr>
        <w:t>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w:t>
      </w:r>
    </w:p>
    <w:p w:rsidR="00BD155C" w:rsidRPr="001956EA" w:rsidRDefault="00BD155C" w:rsidP="00BD155C">
      <w:pPr>
        <w:shd w:val="clear" w:color="auto" w:fill="FFFFFF"/>
        <w:tabs>
          <w:tab w:val="left" w:pos="1464"/>
        </w:tabs>
        <w:spacing w:after="0" w:line="240" w:lineRule="auto"/>
        <w:ind w:firstLine="709"/>
        <w:jc w:val="both"/>
        <w:rPr>
          <w:rFonts w:ascii="Times New Roman" w:hAnsi="Times New Roman" w:cs="Times New Roman"/>
          <w:color w:val="000000"/>
          <w:sz w:val="24"/>
          <w:szCs w:val="24"/>
        </w:rPr>
      </w:pPr>
      <w:r w:rsidRPr="001956EA">
        <w:rPr>
          <w:rFonts w:ascii="Times New Roman" w:hAnsi="Times New Roman" w:cs="Times New Roman"/>
          <w:color w:val="000000"/>
          <w:sz w:val="24"/>
          <w:szCs w:val="24"/>
        </w:rPr>
        <w:t xml:space="preserve">2.2.15.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w:t>
      </w:r>
      <w:proofErr w:type="spellStart"/>
      <w:r w:rsidRPr="001956EA">
        <w:rPr>
          <w:rFonts w:ascii="Times New Roman" w:hAnsi="Times New Roman" w:cs="Times New Roman"/>
          <w:color w:val="000000"/>
          <w:sz w:val="24"/>
          <w:szCs w:val="24"/>
        </w:rPr>
        <w:t>бакалавриата</w:t>
      </w:r>
      <w:proofErr w:type="spellEnd"/>
      <w:r w:rsidRPr="001956EA">
        <w:rPr>
          <w:rFonts w:ascii="Times New Roman" w:hAnsi="Times New Roman" w:cs="Times New Roman"/>
          <w:color w:val="000000"/>
          <w:sz w:val="24"/>
          <w:szCs w:val="24"/>
        </w:rPr>
        <w:t>, программам специалиста или программам магистратуры дополнительные отпуска с сохранением среднего заработка в соответствии со ст. 173 ТК РФ.</w:t>
      </w:r>
    </w:p>
    <w:p w:rsidR="00BD155C" w:rsidRPr="001956EA" w:rsidRDefault="00BD155C" w:rsidP="00BD155C">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1956EA">
        <w:rPr>
          <w:rFonts w:ascii="Times New Roman" w:eastAsia="Arial Unicode MS" w:hAnsi="Times New Roman" w:cs="Times New Roman"/>
          <w:color w:val="000000"/>
          <w:kern w:val="0"/>
          <w:sz w:val="24"/>
          <w:szCs w:val="24"/>
        </w:rPr>
        <w:t>2.2.16. Содействовать</w:t>
      </w:r>
      <w:r w:rsidRPr="001956EA">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Pr="001956EA">
        <w:rPr>
          <w:rFonts w:ascii="Times New Roman" w:eastAsia="Arial Unicode MS" w:hAnsi="Times New Roman" w:cs="Times New Roman"/>
          <w:color w:val="000000"/>
          <w:sz w:val="24"/>
          <w:szCs w:val="24"/>
        </w:rPr>
        <w:t>обучение по программам</w:t>
      </w:r>
      <w:proofErr w:type="gramEnd"/>
      <w:r w:rsidRPr="001956EA">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D155C" w:rsidRPr="001956EA" w:rsidRDefault="00BD155C" w:rsidP="00BD155C">
      <w:pPr>
        <w:pStyle w:val="31"/>
        <w:tabs>
          <w:tab w:val="left" w:pos="709"/>
          <w:tab w:val="left" w:pos="1620"/>
        </w:tabs>
        <w:ind w:firstLine="709"/>
        <w:rPr>
          <w:sz w:val="24"/>
          <w:szCs w:val="24"/>
        </w:rPr>
      </w:pPr>
      <w:r w:rsidRPr="001956EA">
        <w:rPr>
          <w:sz w:val="24"/>
          <w:szCs w:val="24"/>
        </w:rPr>
        <w:t>2.2.17. Рассматривать все вопросы, связанные с изменением структуры Учреждения, ее реорганизацией с участием выборного органа первичной профсоюзной организации.</w:t>
      </w:r>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 xml:space="preserve">2.2.18. </w:t>
      </w:r>
      <w:proofErr w:type="gramStart"/>
      <w:r w:rsidRPr="001956EA">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1956EA">
        <w:rPr>
          <w:rFonts w:ascii="Times New Roman" w:hAnsi="Times New Roman" w:cs="Times New Roman"/>
          <w:sz w:val="24"/>
          <w:szCs w:val="24"/>
        </w:rPr>
        <w:t xml:space="preserve"> </w:t>
      </w:r>
      <w:proofErr w:type="gramStart"/>
      <w:r w:rsidRPr="001956EA">
        <w:rPr>
          <w:rFonts w:ascii="Times New Roman" w:hAnsi="Times New Roman" w:cs="Times New Roman"/>
          <w:sz w:val="24"/>
          <w:szCs w:val="24"/>
        </w:rPr>
        <w:t>3 статьи 81 ТК РФ).</w:t>
      </w:r>
      <w:proofErr w:type="gramEnd"/>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 xml:space="preserve">2.2.19. Уведомлять профсоюзную организацию в письменной форме о сокращении численности или штата работников не позднее, чем за 2 месяца до начала проведения </w:t>
      </w:r>
      <w:r w:rsidRPr="001956EA">
        <w:rPr>
          <w:rFonts w:ascii="Times New Roman" w:hAnsi="Times New Roman" w:cs="Times New Roman"/>
          <w:sz w:val="24"/>
          <w:szCs w:val="24"/>
        </w:rPr>
        <w:lastRenderedPageBreak/>
        <w:t>соответствующих мероприятий, а в случаях, которые могут повлечь массовое высвобождение, не позднее, чем за три месяца (ст. 82 ТК РФ).</w:t>
      </w:r>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D155C" w:rsidRPr="001956EA" w:rsidRDefault="00BD155C" w:rsidP="00BD155C">
      <w:pPr>
        <w:spacing w:after="0" w:line="240" w:lineRule="auto"/>
        <w:ind w:firstLine="708"/>
        <w:jc w:val="both"/>
        <w:rPr>
          <w:rFonts w:ascii="Times New Roman" w:hAnsi="Times New Roman" w:cs="Times New Roman"/>
          <w:sz w:val="24"/>
          <w:szCs w:val="24"/>
        </w:rPr>
      </w:pPr>
      <w:r w:rsidRPr="001956EA">
        <w:rPr>
          <w:rFonts w:ascii="Times New Roman" w:hAnsi="Times New Roman" w:cs="Times New Roman"/>
          <w:sz w:val="24"/>
          <w:szCs w:val="24"/>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p>
    <w:p w:rsidR="00BD155C" w:rsidRPr="001956EA" w:rsidRDefault="00BD155C" w:rsidP="00BD155C">
      <w:pPr>
        <w:pStyle w:val="31"/>
        <w:ind w:firstLine="708"/>
        <w:rPr>
          <w:sz w:val="24"/>
          <w:szCs w:val="24"/>
        </w:rPr>
      </w:pPr>
      <w:r w:rsidRPr="001956EA">
        <w:rPr>
          <w:sz w:val="24"/>
          <w:szCs w:val="24"/>
        </w:rPr>
        <w:t>2.3.</w:t>
      </w:r>
      <w:r w:rsidRPr="001956EA">
        <w:rPr>
          <w:sz w:val="24"/>
          <w:szCs w:val="24"/>
        </w:rPr>
        <w:tab/>
        <w:t xml:space="preserve">Выборный орган первичной профсоюзной организации обязуется осуществлять </w:t>
      </w:r>
      <w:proofErr w:type="gramStart"/>
      <w:r w:rsidRPr="001956EA">
        <w:rPr>
          <w:sz w:val="24"/>
          <w:szCs w:val="24"/>
        </w:rPr>
        <w:t>контроль за</w:t>
      </w:r>
      <w:proofErr w:type="gramEnd"/>
      <w:r w:rsidRPr="001956EA">
        <w:rPr>
          <w:sz w:val="24"/>
          <w:szCs w:val="24"/>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BD155C" w:rsidRPr="001956EA" w:rsidRDefault="00BD155C" w:rsidP="00BD155C">
      <w:pPr>
        <w:pStyle w:val="31"/>
        <w:ind w:firstLine="708"/>
        <w:rPr>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III</w:t>
      </w:r>
      <w:r w:rsidRPr="001956EA">
        <w:rPr>
          <w:b/>
          <w:bCs/>
          <w:caps/>
          <w:sz w:val="24"/>
          <w:szCs w:val="24"/>
        </w:rPr>
        <w:t>. рабочее время и время отдыха</w:t>
      </w:r>
    </w:p>
    <w:p w:rsidR="00BD155C" w:rsidRPr="001956EA" w:rsidRDefault="00BD155C" w:rsidP="00BD155C">
      <w:pPr>
        <w:pStyle w:val="31"/>
        <w:jc w:val="center"/>
        <w:rPr>
          <w:b/>
          <w:bCs/>
          <w:sz w:val="24"/>
          <w:szCs w:val="24"/>
        </w:rPr>
      </w:pPr>
    </w:p>
    <w:p w:rsidR="00BD155C" w:rsidRPr="001956EA" w:rsidRDefault="00BD155C" w:rsidP="00BD155C">
      <w:pPr>
        <w:pStyle w:val="31"/>
        <w:ind w:firstLine="705"/>
        <w:rPr>
          <w:sz w:val="24"/>
          <w:szCs w:val="24"/>
        </w:rPr>
      </w:pPr>
      <w:r w:rsidRPr="001956EA">
        <w:rPr>
          <w:sz w:val="24"/>
          <w:szCs w:val="24"/>
        </w:rPr>
        <w:t>3.</w:t>
      </w:r>
      <w:r w:rsidRPr="001956EA">
        <w:rPr>
          <w:sz w:val="24"/>
          <w:szCs w:val="24"/>
        </w:rPr>
        <w:tab/>
        <w:t>Стороны пришли к соглашению о том, что:</w:t>
      </w:r>
    </w:p>
    <w:p w:rsidR="00BD155C" w:rsidRPr="001956EA" w:rsidRDefault="00BD155C" w:rsidP="00BD155C">
      <w:pPr>
        <w:pStyle w:val="31"/>
        <w:ind w:firstLine="705"/>
        <w:rPr>
          <w:sz w:val="24"/>
          <w:szCs w:val="24"/>
        </w:rPr>
      </w:pPr>
      <w:r w:rsidRPr="001956EA">
        <w:rPr>
          <w:sz w:val="24"/>
          <w:szCs w:val="24"/>
        </w:rPr>
        <w:t>3.1.</w:t>
      </w:r>
      <w:r w:rsidRPr="001956EA">
        <w:rPr>
          <w:sz w:val="24"/>
          <w:szCs w:val="24"/>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непосредственной образовательной </w:t>
      </w:r>
      <w:proofErr w:type="spellStart"/>
      <w:r w:rsidRPr="001956EA">
        <w:rPr>
          <w:sz w:val="24"/>
          <w:szCs w:val="24"/>
        </w:rPr>
        <w:t>деятельности</w:t>
      </w:r>
      <w:proofErr w:type="gramStart"/>
      <w:r w:rsidRPr="001956EA">
        <w:rPr>
          <w:sz w:val="24"/>
          <w:szCs w:val="24"/>
        </w:rPr>
        <w:t>,г</w:t>
      </w:r>
      <w:proofErr w:type="gramEnd"/>
      <w:r w:rsidRPr="001956EA">
        <w:rPr>
          <w:sz w:val="24"/>
          <w:szCs w:val="24"/>
        </w:rPr>
        <w:t>рафиками</w:t>
      </w:r>
      <w:proofErr w:type="spellEnd"/>
      <w:r w:rsidRPr="001956EA">
        <w:rPr>
          <w:sz w:val="24"/>
          <w:szCs w:val="24"/>
        </w:rPr>
        <w:t xml:space="preserve"> работы, согласованными с выборным органом первичной профсоюзной организации. Правила внутреннего трудового распорядка являются приложением к коллективному договору</w:t>
      </w:r>
      <w:proofErr w:type="gramStart"/>
      <w:r w:rsidRPr="001956EA">
        <w:rPr>
          <w:sz w:val="24"/>
          <w:szCs w:val="24"/>
        </w:rPr>
        <w:t>.</w:t>
      </w:r>
      <w:proofErr w:type="gramEnd"/>
      <w:r w:rsidRPr="001956EA">
        <w:rPr>
          <w:sz w:val="24"/>
          <w:szCs w:val="24"/>
        </w:rPr>
        <w:t xml:space="preserve"> (</w:t>
      </w:r>
      <w:proofErr w:type="gramStart"/>
      <w:r w:rsidRPr="001956EA">
        <w:rPr>
          <w:sz w:val="24"/>
          <w:szCs w:val="24"/>
        </w:rPr>
        <w:t>п</w:t>
      </w:r>
      <w:proofErr w:type="gramEnd"/>
      <w:r w:rsidRPr="001956EA">
        <w:rPr>
          <w:sz w:val="24"/>
          <w:szCs w:val="24"/>
        </w:rPr>
        <w:t xml:space="preserve">риложение № 1) </w:t>
      </w:r>
    </w:p>
    <w:p w:rsidR="00BD155C" w:rsidRPr="001956EA" w:rsidRDefault="00BD155C" w:rsidP="00BD155C">
      <w:pPr>
        <w:pStyle w:val="31"/>
        <w:ind w:firstLine="705"/>
        <w:rPr>
          <w:sz w:val="24"/>
          <w:szCs w:val="24"/>
        </w:rPr>
      </w:pPr>
      <w:r w:rsidRPr="001956EA">
        <w:rPr>
          <w:sz w:val="24"/>
          <w:szCs w:val="24"/>
        </w:rPr>
        <w:t>3.2.</w:t>
      </w:r>
      <w:r w:rsidRPr="001956EA">
        <w:rPr>
          <w:sz w:val="24"/>
          <w:szCs w:val="24"/>
        </w:rPr>
        <w:tab/>
        <w:t>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BD155C" w:rsidRPr="001956EA" w:rsidRDefault="00BD155C" w:rsidP="00BD155C">
      <w:pPr>
        <w:pStyle w:val="31"/>
        <w:ind w:firstLine="705"/>
        <w:rPr>
          <w:sz w:val="24"/>
          <w:szCs w:val="24"/>
        </w:rPr>
      </w:pPr>
      <w:r w:rsidRPr="001956EA">
        <w:rPr>
          <w:rFonts w:eastAsia="Arial CYR"/>
          <w:color w:val="000000"/>
          <w:sz w:val="24"/>
          <w:szCs w:val="24"/>
        </w:rPr>
        <w:t xml:space="preserve">3.3. </w:t>
      </w:r>
      <w:r w:rsidRPr="001956EA">
        <w:rPr>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BD155C" w:rsidRPr="001956EA" w:rsidRDefault="00BD155C" w:rsidP="00BD155C">
      <w:pPr>
        <w:pStyle w:val="31"/>
        <w:ind w:firstLine="705"/>
        <w:rPr>
          <w:sz w:val="24"/>
          <w:szCs w:val="24"/>
        </w:rPr>
      </w:pPr>
      <w:proofErr w:type="gramStart"/>
      <w:r w:rsidRPr="001956EA">
        <w:rPr>
          <w:sz w:val="24"/>
          <w:szCs w:val="24"/>
        </w:rPr>
        <w:t xml:space="preserve">В зависимости от должности и (или) специальности педагогических работников, с учетом особенностей их труда </w:t>
      </w:r>
      <w:hyperlink r:id="rId5" w:history="1">
        <w:r w:rsidRPr="001956EA">
          <w:rPr>
            <w:rStyle w:val="a8"/>
            <w:color w:val="000000" w:themeColor="text1"/>
            <w:sz w:val="24"/>
            <w:szCs w:val="24"/>
            <w:u w:val="none"/>
          </w:rPr>
          <w:t>продолжительность</w:t>
        </w:r>
      </w:hyperlink>
      <w:r w:rsidRPr="001956EA">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BD155C" w:rsidRPr="001956EA" w:rsidRDefault="00BD155C" w:rsidP="00BD155C">
      <w:pPr>
        <w:pStyle w:val="31"/>
        <w:ind w:firstLine="705"/>
        <w:rPr>
          <w:sz w:val="24"/>
          <w:szCs w:val="24"/>
        </w:rPr>
      </w:pPr>
      <w:r w:rsidRPr="001956EA">
        <w:rPr>
          <w:sz w:val="24"/>
          <w:szCs w:val="24"/>
        </w:rPr>
        <w:t>3.4.</w:t>
      </w:r>
      <w:r w:rsidRPr="001956EA">
        <w:rPr>
          <w:sz w:val="24"/>
          <w:szCs w:val="24"/>
        </w:rPr>
        <w:tab/>
        <w:t>В Учреждении нагрузка на новый учебный год устанавливается заведующим Учреждением по согласованию с выборным органом первичной профсоюзной организации.</w:t>
      </w:r>
    </w:p>
    <w:p w:rsidR="00BD155C" w:rsidRPr="001956EA" w:rsidRDefault="00BD155C" w:rsidP="00BD155C">
      <w:pPr>
        <w:pStyle w:val="31"/>
        <w:ind w:firstLine="705"/>
        <w:rPr>
          <w:sz w:val="24"/>
          <w:szCs w:val="24"/>
        </w:rPr>
      </w:pPr>
      <w:r w:rsidRPr="001956EA">
        <w:rPr>
          <w:sz w:val="24"/>
          <w:szCs w:val="24"/>
        </w:rPr>
        <w:lastRenderedPageBreak/>
        <w:t xml:space="preserve">Заведующий должен ознакомить педагогических работников </w:t>
      </w:r>
      <w:proofErr w:type="gramStart"/>
      <w:r w:rsidRPr="001956EA">
        <w:rPr>
          <w:sz w:val="24"/>
          <w:szCs w:val="24"/>
        </w:rPr>
        <w:t>под роспись с предполагаемой учебной нагрузкой на новый учебный год в письменном виде до начала</w:t>
      </w:r>
      <w:proofErr w:type="gramEnd"/>
      <w:r w:rsidRPr="001956EA">
        <w:rPr>
          <w:sz w:val="24"/>
          <w:szCs w:val="24"/>
        </w:rPr>
        <w:t xml:space="preserve"> ежегодного оплачиваемого отпуска.</w:t>
      </w:r>
    </w:p>
    <w:p w:rsidR="00BD155C" w:rsidRPr="001956EA" w:rsidRDefault="00BD155C" w:rsidP="00BD155C">
      <w:pPr>
        <w:autoSpaceDE w:val="0"/>
        <w:autoSpaceDN w:val="0"/>
        <w:adjustRightInd w:val="0"/>
        <w:spacing w:after="0" w:line="240" w:lineRule="auto"/>
        <w:jc w:val="both"/>
        <w:rPr>
          <w:rFonts w:ascii="Times New Roman" w:hAnsi="Times New Roman" w:cs="Times New Roman"/>
          <w:sz w:val="24"/>
          <w:szCs w:val="24"/>
        </w:rPr>
      </w:pPr>
      <w:r w:rsidRPr="001956EA">
        <w:rPr>
          <w:rFonts w:ascii="Times New Roman" w:hAnsi="Times New Roman" w:cs="Times New Roman"/>
          <w:sz w:val="24"/>
          <w:szCs w:val="24"/>
        </w:rPr>
        <w:t xml:space="preserve">         3.5. Изменение условий трудового договора, за исключением изменения трудовой функции педагогического работника Учреждения, осуществлять только по причинам, связанным с изменением организационных или технологических условий труда.</w:t>
      </w:r>
    </w:p>
    <w:p w:rsidR="00BD155C" w:rsidRPr="001956EA" w:rsidRDefault="00BD155C" w:rsidP="00BD155C">
      <w:pPr>
        <w:pStyle w:val="31"/>
        <w:ind w:firstLine="567"/>
        <w:rPr>
          <w:sz w:val="24"/>
          <w:szCs w:val="24"/>
        </w:rPr>
      </w:pPr>
      <w:r w:rsidRPr="001956EA">
        <w:rPr>
          <w:sz w:val="24"/>
          <w:szCs w:val="24"/>
        </w:rPr>
        <w:t xml:space="preserve">3.6. </w:t>
      </w:r>
      <w:proofErr w:type="gramStart"/>
      <w:r w:rsidRPr="001956EA">
        <w:rPr>
          <w:sz w:val="24"/>
          <w:szCs w:val="24"/>
        </w:rPr>
        <w:t>Нагрузка педагогическим работникам, находящимся к началу учебного года в отпусках в связи с рождением ребенка, по уходу за ребенком до достижения им возраста полутора лет,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w:t>
      </w:r>
      <w:proofErr w:type="gramEnd"/>
      <w:r w:rsidRPr="001956EA">
        <w:rPr>
          <w:sz w:val="24"/>
          <w:szCs w:val="24"/>
        </w:rPr>
        <w:t xml:space="preserve"> указанных работников в соответствующих отпусках.</w:t>
      </w:r>
    </w:p>
    <w:p w:rsidR="00BD155C" w:rsidRPr="001956EA" w:rsidRDefault="00BD155C" w:rsidP="00BD155C">
      <w:pPr>
        <w:pStyle w:val="31"/>
        <w:ind w:firstLine="540"/>
        <w:rPr>
          <w:sz w:val="24"/>
          <w:szCs w:val="24"/>
        </w:rPr>
      </w:pPr>
      <w:r w:rsidRPr="001956EA">
        <w:rPr>
          <w:sz w:val="24"/>
          <w:szCs w:val="24"/>
        </w:rPr>
        <w:t xml:space="preserve">3.7. </w:t>
      </w:r>
      <w:proofErr w:type="gramStart"/>
      <w:r w:rsidRPr="001956EA">
        <w:rPr>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1956EA">
        <w:rPr>
          <w:sz w:val="24"/>
          <w:szCs w:val="24"/>
        </w:rPr>
        <w:t xml:space="preserve"> Режим рабочего времени указанных работников устанавливается с учетом выполняемой работы.</w:t>
      </w:r>
    </w:p>
    <w:p w:rsidR="00BD155C" w:rsidRPr="001956EA" w:rsidRDefault="00BD155C" w:rsidP="00BD155C">
      <w:pPr>
        <w:pStyle w:val="31"/>
        <w:ind w:firstLine="567"/>
        <w:rPr>
          <w:sz w:val="24"/>
          <w:szCs w:val="24"/>
        </w:rPr>
      </w:pPr>
      <w:r w:rsidRPr="001956EA">
        <w:rPr>
          <w:sz w:val="24"/>
          <w:szCs w:val="24"/>
        </w:rPr>
        <w:t>3.8.  Продолжительность рабочей недели – пять дней,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w:t>
      </w:r>
    </w:p>
    <w:p w:rsidR="00BD155C" w:rsidRPr="001956EA" w:rsidRDefault="00BD155C" w:rsidP="00BD155C">
      <w:pPr>
        <w:pStyle w:val="31"/>
        <w:ind w:firstLine="540"/>
        <w:rPr>
          <w:sz w:val="24"/>
          <w:szCs w:val="24"/>
        </w:rPr>
      </w:pPr>
      <w:r w:rsidRPr="001956EA">
        <w:rPr>
          <w:sz w:val="24"/>
          <w:szCs w:val="24"/>
        </w:rPr>
        <w:t>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D155C" w:rsidRPr="001956EA" w:rsidRDefault="00BD155C" w:rsidP="00BD155C">
      <w:pPr>
        <w:pStyle w:val="31"/>
        <w:ind w:firstLine="540"/>
        <w:rPr>
          <w:sz w:val="24"/>
          <w:szCs w:val="24"/>
        </w:rPr>
      </w:pPr>
      <w:r w:rsidRPr="001956EA">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D155C" w:rsidRPr="001956EA" w:rsidRDefault="00BD155C" w:rsidP="00BD155C">
      <w:pPr>
        <w:pStyle w:val="31"/>
        <w:ind w:firstLine="720"/>
        <w:rPr>
          <w:sz w:val="24"/>
          <w:szCs w:val="24"/>
        </w:rPr>
      </w:pPr>
      <w:r w:rsidRPr="001956E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D155C" w:rsidRPr="001956EA" w:rsidRDefault="00BD155C" w:rsidP="00BD155C">
      <w:pPr>
        <w:pStyle w:val="31"/>
        <w:ind w:firstLine="705"/>
        <w:rPr>
          <w:sz w:val="24"/>
          <w:szCs w:val="24"/>
        </w:rPr>
      </w:pPr>
      <w:r w:rsidRPr="001956EA">
        <w:rPr>
          <w:sz w:val="24"/>
          <w:szCs w:val="24"/>
        </w:rPr>
        <w:t>3.10.</w:t>
      </w:r>
      <w:r w:rsidRPr="001956EA">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D155C" w:rsidRPr="001956EA" w:rsidRDefault="00BD155C" w:rsidP="00BD155C">
      <w:pPr>
        <w:pStyle w:val="31"/>
        <w:ind w:firstLine="705"/>
        <w:rPr>
          <w:sz w:val="24"/>
          <w:szCs w:val="24"/>
        </w:rPr>
      </w:pPr>
      <w:r w:rsidRPr="001956EA">
        <w:rPr>
          <w:sz w:val="24"/>
          <w:szCs w:val="24"/>
        </w:rPr>
        <w:t>3.11.</w:t>
      </w:r>
      <w:r w:rsidRPr="001956EA">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BD155C" w:rsidRPr="001956EA" w:rsidRDefault="00BD155C" w:rsidP="00BD155C">
      <w:pPr>
        <w:pStyle w:val="31"/>
        <w:ind w:firstLine="705"/>
        <w:rPr>
          <w:sz w:val="24"/>
          <w:szCs w:val="24"/>
        </w:rPr>
      </w:pPr>
      <w:r w:rsidRPr="001956EA">
        <w:rPr>
          <w:sz w:val="24"/>
          <w:szCs w:val="24"/>
        </w:rPr>
        <w:t>Без согласия работников допускается привлечение их к работе в случаях, определенных частью третьей статьи 113 ТК РФ.</w:t>
      </w:r>
    </w:p>
    <w:p w:rsidR="00BD155C" w:rsidRPr="001956EA" w:rsidRDefault="00BD155C" w:rsidP="00BD155C">
      <w:pPr>
        <w:pStyle w:val="31"/>
        <w:ind w:firstLine="705"/>
        <w:rPr>
          <w:sz w:val="24"/>
          <w:szCs w:val="24"/>
        </w:rPr>
      </w:pPr>
      <w:r w:rsidRPr="001956E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D155C" w:rsidRPr="001956EA" w:rsidRDefault="00BD155C" w:rsidP="00BD155C">
      <w:pPr>
        <w:pStyle w:val="31"/>
        <w:ind w:firstLine="705"/>
        <w:rPr>
          <w:sz w:val="24"/>
          <w:szCs w:val="24"/>
        </w:rPr>
      </w:pPr>
      <w:r w:rsidRPr="001956E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BD155C" w:rsidRPr="001956EA" w:rsidRDefault="00BD155C" w:rsidP="00BD155C">
      <w:pPr>
        <w:pStyle w:val="31"/>
        <w:ind w:firstLine="705"/>
        <w:rPr>
          <w:spacing w:val="-6"/>
          <w:sz w:val="24"/>
          <w:szCs w:val="24"/>
        </w:rPr>
      </w:pPr>
      <w:r w:rsidRPr="001956EA">
        <w:rPr>
          <w:sz w:val="24"/>
          <w:szCs w:val="24"/>
        </w:rPr>
        <w:t xml:space="preserve">3.12.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956EA">
        <w:rPr>
          <w:spacing w:val="-6"/>
          <w:sz w:val="24"/>
          <w:szCs w:val="24"/>
        </w:rPr>
        <w:t>письменного согласия работника, с дополнительной оплатой и с соблюдением статей 60, 97 и 99 ТК РФ.</w:t>
      </w:r>
    </w:p>
    <w:p w:rsidR="00BD155C" w:rsidRPr="001956EA" w:rsidRDefault="00BD155C" w:rsidP="00BD155C">
      <w:pPr>
        <w:pStyle w:val="31"/>
        <w:ind w:firstLine="705"/>
        <w:rPr>
          <w:spacing w:val="-6"/>
          <w:sz w:val="24"/>
          <w:szCs w:val="24"/>
        </w:rPr>
      </w:pPr>
      <w:r w:rsidRPr="001956EA">
        <w:rPr>
          <w:spacing w:val="-6"/>
          <w:sz w:val="24"/>
          <w:szCs w:val="24"/>
        </w:rPr>
        <w:lastRenderedPageBreak/>
        <w:t>3.13.</w:t>
      </w:r>
      <w:r w:rsidRPr="001956EA">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r w:rsidRPr="001956EA">
        <w:rPr>
          <w:sz w:val="24"/>
          <w:szCs w:val="24"/>
        </w:rPr>
        <w:t xml:space="preserve"> Учреждения</w:t>
      </w:r>
      <w:r w:rsidRPr="001956EA">
        <w:rPr>
          <w:spacing w:val="-6"/>
          <w:sz w:val="24"/>
          <w:szCs w:val="24"/>
        </w:rPr>
        <w:t>.</w:t>
      </w:r>
    </w:p>
    <w:p w:rsidR="00BD155C" w:rsidRPr="001956EA" w:rsidRDefault="00BD155C" w:rsidP="00BD155C">
      <w:pPr>
        <w:pStyle w:val="31"/>
        <w:ind w:firstLine="705"/>
        <w:rPr>
          <w:spacing w:val="-6"/>
          <w:sz w:val="24"/>
          <w:szCs w:val="24"/>
        </w:rPr>
      </w:pPr>
      <w:r w:rsidRPr="001956EA">
        <w:rPr>
          <w:spacing w:val="-6"/>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BD155C" w:rsidRPr="001956EA" w:rsidRDefault="00BD155C" w:rsidP="00BD155C">
      <w:pPr>
        <w:autoSpaceDE w:val="0"/>
        <w:autoSpaceDN w:val="0"/>
        <w:adjustRightInd w:val="0"/>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pacing w:val="-6"/>
          <w:sz w:val="24"/>
          <w:szCs w:val="24"/>
        </w:rPr>
        <w:t>3.14.</w:t>
      </w:r>
      <w:r w:rsidRPr="001956EA">
        <w:rPr>
          <w:rFonts w:ascii="Times New Roman" w:hAnsi="Times New Roman" w:cs="Times New Roman"/>
          <w:spacing w:val="-6"/>
          <w:sz w:val="24"/>
          <w:szCs w:val="24"/>
        </w:rPr>
        <w:tab/>
      </w:r>
      <w:r w:rsidRPr="001956EA">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D155C" w:rsidRPr="001956EA" w:rsidRDefault="00BD155C" w:rsidP="00BD155C">
      <w:pPr>
        <w:pStyle w:val="31"/>
        <w:ind w:firstLine="709"/>
        <w:rPr>
          <w:sz w:val="24"/>
          <w:szCs w:val="24"/>
        </w:rPr>
      </w:pPr>
      <w:r w:rsidRPr="001956EA">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D155C" w:rsidRPr="001956EA" w:rsidRDefault="00BD155C" w:rsidP="00BD155C">
      <w:pPr>
        <w:pStyle w:val="31"/>
        <w:ind w:firstLine="709"/>
        <w:rPr>
          <w:sz w:val="24"/>
          <w:szCs w:val="24"/>
        </w:rPr>
      </w:pPr>
      <w:r w:rsidRPr="001956EA">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D155C" w:rsidRPr="001956EA" w:rsidRDefault="00BD155C" w:rsidP="00BD155C">
      <w:pPr>
        <w:pStyle w:val="31"/>
        <w:ind w:firstLine="709"/>
        <w:rPr>
          <w:sz w:val="24"/>
          <w:szCs w:val="24"/>
        </w:rPr>
      </w:pPr>
      <w:r w:rsidRPr="001956EA">
        <w:rPr>
          <w:sz w:val="24"/>
          <w:szCs w:val="24"/>
        </w:rPr>
        <w:t>3.15.</w:t>
      </w:r>
      <w:r w:rsidRPr="001956EA">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D155C" w:rsidRPr="001956EA" w:rsidRDefault="00BD155C" w:rsidP="00BD155C">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0" w:name="dst100010"/>
      <w:bookmarkEnd w:id="0"/>
      <w:r w:rsidRPr="001956EA">
        <w:rPr>
          <w:rFonts w:ascii="Times New Roman" w:eastAsia="Times New Roman" w:hAnsi="Times New Roman" w:cs="Times New Roman"/>
          <w:sz w:val="24"/>
          <w:szCs w:val="24"/>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BD155C" w:rsidRPr="001956EA" w:rsidRDefault="00BD155C" w:rsidP="00BD155C">
      <w:pPr>
        <w:pStyle w:val="31"/>
        <w:ind w:firstLine="709"/>
        <w:rPr>
          <w:sz w:val="24"/>
          <w:szCs w:val="24"/>
        </w:rPr>
      </w:pPr>
      <w:r w:rsidRPr="001956EA">
        <w:rPr>
          <w:sz w:val="24"/>
          <w:szCs w:val="24"/>
        </w:rPr>
        <w:t>О времени начала отпуска работник должен быть письменно извещен не позднее, чем за две недели до его начала.</w:t>
      </w:r>
    </w:p>
    <w:p w:rsidR="00BD155C" w:rsidRPr="001956EA" w:rsidRDefault="00BD155C" w:rsidP="00BD155C">
      <w:pPr>
        <w:pStyle w:val="31"/>
        <w:ind w:firstLine="709"/>
        <w:rPr>
          <w:sz w:val="24"/>
          <w:szCs w:val="24"/>
        </w:rPr>
      </w:pPr>
      <w:r w:rsidRPr="001956EA">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D155C" w:rsidRPr="001956EA" w:rsidRDefault="00BD155C" w:rsidP="00BD155C">
      <w:pPr>
        <w:pStyle w:val="31"/>
        <w:ind w:firstLine="709"/>
        <w:rPr>
          <w:sz w:val="24"/>
          <w:szCs w:val="24"/>
        </w:rPr>
      </w:pPr>
      <w:r w:rsidRPr="001956EA">
        <w:rPr>
          <w:sz w:val="24"/>
          <w:szCs w:val="24"/>
        </w:rPr>
        <w:t>3.16.</w:t>
      </w:r>
      <w:r w:rsidRPr="001956EA">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D155C" w:rsidRPr="001956EA" w:rsidRDefault="00BD155C" w:rsidP="00BD155C">
      <w:pPr>
        <w:pStyle w:val="31"/>
        <w:ind w:firstLine="705"/>
        <w:rPr>
          <w:sz w:val="24"/>
          <w:szCs w:val="24"/>
        </w:rPr>
      </w:pPr>
      <w:r w:rsidRPr="001956EA">
        <w:rPr>
          <w:sz w:val="24"/>
          <w:szCs w:val="24"/>
        </w:rPr>
        <w:t>3.17.</w:t>
      </w:r>
      <w:r w:rsidRPr="001956EA">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BD155C" w:rsidRPr="001956EA" w:rsidRDefault="00BD155C" w:rsidP="00BD155C">
      <w:pPr>
        <w:pStyle w:val="31"/>
        <w:ind w:firstLine="705"/>
        <w:rPr>
          <w:sz w:val="24"/>
          <w:szCs w:val="24"/>
        </w:rPr>
      </w:pPr>
      <w:r w:rsidRPr="001956EA">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1956EA">
        <w:rPr>
          <w:rFonts w:ascii="Times New Roman" w:hAnsi="Times New Roman" w:cs="Times New Roman"/>
          <w:sz w:val="24"/>
          <w:szCs w:val="24"/>
        </w:rPr>
        <w:t>до полного месяца</w:t>
      </w:r>
      <w:proofErr w:type="gramEnd"/>
      <w:r w:rsidRPr="001956EA">
        <w:rPr>
          <w:rFonts w:ascii="Times New Roman" w:hAnsi="Times New Roman" w:cs="Times New Roman"/>
          <w:sz w:val="24"/>
          <w:szCs w:val="24"/>
        </w:rPr>
        <w:t xml:space="preserve"> (п. 35 </w:t>
      </w:r>
      <w:r w:rsidRPr="001956EA">
        <w:rPr>
          <w:rFonts w:ascii="Times New Roman" w:hAnsi="Times New Roman" w:cs="Times New Roman"/>
          <w:sz w:val="24"/>
          <w:szCs w:val="24"/>
        </w:rPr>
        <w:lastRenderedPageBreak/>
        <w:t xml:space="preserve">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1956EA">
          <w:rPr>
            <w:rFonts w:ascii="Times New Roman" w:hAnsi="Times New Roman" w:cs="Times New Roman"/>
            <w:sz w:val="24"/>
            <w:szCs w:val="24"/>
          </w:rPr>
          <w:t>1930 г</w:t>
        </w:r>
      </w:smartTag>
      <w:r w:rsidRPr="001956EA">
        <w:rPr>
          <w:rFonts w:ascii="Times New Roman" w:hAnsi="Times New Roman" w:cs="Times New Roman"/>
          <w:sz w:val="24"/>
          <w:szCs w:val="24"/>
        </w:rPr>
        <w:t>. № 169).</w:t>
      </w:r>
    </w:p>
    <w:p w:rsidR="00BD155C" w:rsidRPr="001956EA" w:rsidRDefault="00BD155C" w:rsidP="00BD155C">
      <w:pPr>
        <w:pStyle w:val="31"/>
        <w:ind w:firstLine="709"/>
        <w:rPr>
          <w:sz w:val="24"/>
          <w:szCs w:val="24"/>
        </w:rPr>
      </w:pPr>
      <w:r w:rsidRPr="001956EA">
        <w:rPr>
          <w:sz w:val="24"/>
          <w:szCs w:val="24"/>
        </w:rPr>
        <w:t>3.18. Исчисление среднего заработка для оплаты ежегодного отпуска производится в соответствии со статьей 139 ТК РФ.</w:t>
      </w:r>
    </w:p>
    <w:p w:rsidR="00BD155C" w:rsidRPr="001956EA" w:rsidRDefault="00BD155C" w:rsidP="00BD155C">
      <w:pPr>
        <w:pStyle w:val="31"/>
        <w:ind w:firstLine="709"/>
        <w:rPr>
          <w:sz w:val="24"/>
          <w:szCs w:val="24"/>
        </w:rPr>
      </w:pPr>
      <w:r w:rsidRPr="001956EA">
        <w:rPr>
          <w:sz w:val="24"/>
          <w:szCs w:val="24"/>
        </w:rPr>
        <w:t>3.19.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D155C" w:rsidRPr="001956EA" w:rsidRDefault="00BD155C" w:rsidP="00BD155C">
      <w:pPr>
        <w:pStyle w:val="31"/>
        <w:ind w:firstLine="709"/>
        <w:rPr>
          <w:sz w:val="24"/>
          <w:szCs w:val="24"/>
        </w:rPr>
      </w:pPr>
      <w:r w:rsidRPr="001956EA">
        <w:rPr>
          <w:sz w:val="24"/>
          <w:szCs w:val="24"/>
        </w:rPr>
        <w:t>3.20.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D155C" w:rsidRPr="001956EA" w:rsidRDefault="00BD155C" w:rsidP="00BD155C">
      <w:pPr>
        <w:pStyle w:val="31"/>
        <w:ind w:firstLine="709"/>
        <w:rPr>
          <w:sz w:val="24"/>
          <w:szCs w:val="24"/>
        </w:rPr>
      </w:pPr>
      <w:r w:rsidRPr="001956EA">
        <w:rPr>
          <w:sz w:val="24"/>
          <w:szCs w:val="24"/>
        </w:rPr>
        <w:t>Работодатель обязан на основании письменного заявления работника предоставить ему отпуск без сохранения заработной платы:</w:t>
      </w:r>
    </w:p>
    <w:p w:rsidR="00BD155C" w:rsidRPr="001956EA" w:rsidRDefault="00BD155C" w:rsidP="00BD155C">
      <w:pPr>
        <w:pStyle w:val="31"/>
        <w:ind w:firstLine="709"/>
        <w:rPr>
          <w:sz w:val="24"/>
          <w:szCs w:val="24"/>
        </w:rPr>
      </w:pPr>
      <w:r w:rsidRPr="001956EA">
        <w:rPr>
          <w:sz w:val="24"/>
          <w:szCs w:val="24"/>
        </w:rPr>
        <w:t>- участникам Великой Отечественной войны – до 35 календарных дней в году;</w:t>
      </w:r>
    </w:p>
    <w:p w:rsidR="00BD155C" w:rsidRPr="001956EA" w:rsidRDefault="00BD155C" w:rsidP="00BD155C">
      <w:pPr>
        <w:pStyle w:val="31"/>
        <w:ind w:firstLine="709"/>
        <w:rPr>
          <w:sz w:val="24"/>
          <w:szCs w:val="24"/>
        </w:rPr>
      </w:pPr>
      <w:r w:rsidRPr="001956EA">
        <w:rPr>
          <w:sz w:val="24"/>
          <w:szCs w:val="24"/>
        </w:rPr>
        <w:t>- работающим пенсионерам по старости (по возрасту) – до 14 календарных дней в году;</w:t>
      </w:r>
    </w:p>
    <w:p w:rsidR="00BD155C" w:rsidRPr="001956EA" w:rsidRDefault="00BD155C" w:rsidP="00BD155C">
      <w:pPr>
        <w:pStyle w:val="31"/>
        <w:ind w:firstLine="709"/>
        <w:rPr>
          <w:sz w:val="24"/>
          <w:szCs w:val="24"/>
        </w:rPr>
      </w:pPr>
      <w:proofErr w:type="gramStart"/>
      <w:r w:rsidRPr="001956EA">
        <w:rPr>
          <w:sz w:val="24"/>
          <w:szCs w:val="24"/>
        </w:rPr>
        <w:t>- родителям и женам (мужьям) военнослужащих, сотрудников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BD155C" w:rsidRPr="001956EA" w:rsidRDefault="00BD155C" w:rsidP="00BD155C">
      <w:pPr>
        <w:pStyle w:val="31"/>
        <w:ind w:firstLine="709"/>
        <w:rPr>
          <w:sz w:val="24"/>
          <w:szCs w:val="24"/>
        </w:rPr>
      </w:pPr>
      <w:r w:rsidRPr="001956EA">
        <w:rPr>
          <w:sz w:val="24"/>
          <w:szCs w:val="24"/>
        </w:rPr>
        <w:t>- работающим инвалидам – до 60 календарных дней в году;</w:t>
      </w:r>
    </w:p>
    <w:p w:rsidR="00BD155C" w:rsidRPr="001956EA" w:rsidRDefault="00BD155C" w:rsidP="00BD155C">
      <w:pPr>
        <w:pStyle w:val="31"/>
        <w:ind w:firstLine="709"/>
        <w:rPr>
          <w:sz w:val="24"/>
          <w:szCs w:val="24"/>
        </w:rPr>
      </w:pPr>
      <w:r w:rsidRPr="001956EA">
        <w:rPr>
          <w:sz w:val="24"/>
          <w:szCs w:val="24"/>
        </w:rPr>
        <w:t>- работникам в случаях рождения ребенка, регистрации брака, смерти близких родственников – до пяти календарных дней.</w:t>
      </w:r>
    </w:p>
    <w:p w:rsidR="00BD155C" w:rsidRPr="001956EA" w:rsidRDefault="00BD155C" w:rsidP="00BD155C">
      <w:pPr>
        <w:pStyle w:val="31"/>
        <w:ind w:firstLine="709"/>
        <w:rPr>
          <w:sz w:val="24"/>
          <w:szCs w:val="24"/>
        </w:rPr>
      </w:pPr>
      <w:proofErr w:type="gramStart"/>
      <w:r w:rsidRPr="001956EA">
        <w:rPr>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дет, одинокой матери, воспитывающей ребенка в возрасте до четырнадцати лет; отцу, воспитывающему ребенка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1956EA">
        <w:rPr>
          <w:sz w:val="24"/>
          <w:szCs w:val="24"/>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Присоединение этого отпуска на следующий год не допускается.</w:t>
      </w:r>
    </w:p>
    <w:p w:rsidR="00BD155C" w:rsidRPr="001956EA" w:rsidRDefault="00BD155C" w:rsidP="00BD155C">
      <w:pPr>
        <w:pStyle w:val="31"/>
        <w:ind w:firstLine="709"/>
        <w:rPr>
          <w:sz w:val="24"/>
          <w:szCs w:val="24"/>
        </w:rPr>
      </w:pPr>
      <w:r w:rsidRPr="001956EA">
        <w:rPr>
          <w:sz w:val="24"/>
          <w:szCs w:val="24"/>
        </w:rPr>
        <w:t xml:space="preserve">3.21. </w:t>
      </w:r>
      <w:proofErr w:type="gramStart"/>
      <w:r w:rsidRPr="001956EA">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BD155C" w:rsidRPr="001956EA" w:rsidRDefault="00BD155C" w:rsidP="00BD155C">
      <w:pPr>
        <w:pStyle w:val="31"/>
        <w:ind w:firstLine="709"/>
        <w:rPr>
          <w:sz w:val="24"/>
          <w:szCs w:val="24"/>
        </w:rPr>
      </w:pPr>
      <w:r w:rsidRPr="001956EA">
        <w:rPr>
          <w:sz w:val="24"/>
          <w:szCs w:val="24"/>
        </w:rPr>
        <w:t>3.22.</w:t>
      </w:r>
      <w:r w:rsidRPr="001956EA">
        <w:rPr>
          <w:sz w:val="24"/>
          <w:szCs w:val="24"/>
        </w:rPr>
        <w:tab/>
        <w:t>Выборный орган первичной профсоюзной организации обязуется:</w:t>
      </w:r>
    </w:p>
    <w:p w:rsidR="00BD155C" w:rsidRPr="001956EA" w:rsidRDefault="00BD155C" w:rsidP="00BD155C">
      <w:pPr>
        <w:pStyle w:val="31"/>
        <w:ind w:firstLine="567"/>
        <w:rPr>
          <w:sz w:val="24"/>
          <w:szCs w:val="24"/>
        </w:rPr>
      </w:pPr>
      <w:r w:rsidRPr="001956EA">
        <w:rPr>
          <w:sz w:val="24"/>
          <w:szCs w:val="24"/>
        </w:rPr>
        <w:t xml:space="preserve">3.22.1. Осуществлять </w:t>
      </w:r>
      <w:proofErr w:type="gramStart"/>
      <w:r w:rsidRPr="001956EA">
        <w:rPr>
          <w:sz w:val="24"/>
          <w:szCs w:val="24"/>
        </w:rPr>
        <w:t>контроль за</w:t>
      </w:r>
      <w:proofErr w:type="gramEnd"/>
      <w:r w:rsidRPr="001956EA">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D155C" w:rsidRPr="001956EA" w:rsidRDefault="00BD155C" w:rsidP="00BD155C">
      <w:pPr>
        <w:pStyle w:val="31"/>
        <w:ind w:firstLine="567"/>
        <w:rPr>
          <w:sz w:val="24"/>
          <w:szCs w:val="24"/>
        </w:rPr>
      </w:pPr>
      <w:r w:rsidRPr="001956EA">
        <w:rPr>
          <w:sz w:val="24"/>
          <w:szCs w:val="24"/>
        </w:rPr>
        <w:t>3.22.2.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D155C" w:rsidRPr="001956EA" w:rsidRDefault="00BD155C" w:rsidP="00BD155C">
      <w:pPr>
        <w:pStyle w:val="31"/>
        <w:ind w:firstLine="567"/>
        <w:rPr>
          <w:sz w:val="24"/>
          <w:szCs w:val="24"/>
        </w:rPr>
      </w:pPr>
      <w:r w:rsidRPr="001956EA">
        <w:rPr>
          <w:sz w:val="24"/>
          <w:szCs w:val="24"/>
        </w:rPr>
        <w:t>3.22.3. Вносить работодателю представления об устранении выявленных нарушений.</w:t>
      </w:r>
    </w:p>
    <w:p w:rsidR="00BD155C" w:rsidRPr="001956EA" w:rsidRDefault="00BD155C" w:rsidP="00BD155C">
      <w:pPr>
        <w:pStyle w:val="31"/>
        <w:jc w:val="center"/>
        <w:outlineLvl w:val="0"/>
        <w:rPr>
          <w:b/>
          <w:bCs/>
          <w:caps/>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IV</w:t>
      </w:r>
      <w:r w:rsidRPr="001956EA">
        <w:rPr>
          <w:b/>
          <w:bCs/>
          <w:caps/>
          <w:sz w:val="24"/>
          <w:szCs w:val="24"/>
        </w:rPr>
        <w:t xml:space="preserve">. </w:t>
      </w:r>
      <w:proofErr w:type="gramStart"/>
      <w:r w:rsidRPr="001956EA">
        <w:rPr>
          <w:b/>
          <w:bCs/>
          <w:caps/>
          <w:sz w:val="24"/>
          <w:szCs w:val="24"/>
        </w:rPr>
        <w:t>Оплата  труда</w:t>
      </w:r>
      <w:proofErr w:type="gramEnd"/>
    </w:p>
    <w:p w:rsidR="00BD155C" w:rsidRPr="001956EA" w:rsidRDefault="00BD155C" w:rsidP="00BD155C">
      <w:pPr>
        <w:spacing w:after="0" w:line="240" w:lineRule="auto"/>
        <w:rPr>
          <w:rFonts w:ascii="Times New Roman" w:hAnsi="Times New Roman" w:cs="Times New Roman"/>
          <w:sz w:val="24"/>
          <w:szCs w:val="24"/>
        </w:rPr>
      </w:pP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4"/>
          <w:sz w:val="24"/>
          <w:szCs w:val="24"/>
        </w:rPr>
        <w:t>4.1. Заработная плата выплачивается работникам за текущий месяц не реже, чем каждые полмесяца в денежной форме</w:t>
      </w:r>
      <w:r w:rsidRPr="001956EA">
        <w:rPr>
          <w:rFonts w:ascii="Times New Roman" w:hAnsi="Times New Roman" w:cs="Times New Roman"/>
          <w:color w:val="000000"/>
          <w:spacing w:val="-2"/>
          <w:sz w:val="24"/>
          <w:szCs w:val="24"/>
        </w:rPr>
        <w:t>.</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Днями выплаты заработной платы являются 5 и 20 числа текущего месяца.</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При выплате заработной платы работнику вручается расчетный листок, с указанием:</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 составных частей заработной платы, причитающейся ему за соответствующий период;</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 размеров и оснований произведенных удержаний;</w:t>
      </w:r>
    </w:p>
    <w:p w:rsidR="00BD155C" w:rsidRPr="001956EA" w:rsidRDefault="00BD155C" w:rsidP="00BD155C">
      <w:pPr>
        <w:shd w:val="clear" w:color="auto" w:fill="FFFFFF"/>
        <w:spacing w:after="0" w:line="240" w:lineRule="auto"/>
        <w:ind w:firstLine="701"/>
        <w:jc w:val="both"/>
        <w:rPr>
          <w:rFonts w:ascii="Times New Roman" w:hAnsi="Times New Roman" w:cs="Times New Roman"/>
          <w:color w:val="000000"/>
          <w:spacing w:val="-2"/>
          <w:sz w:val="24"/>
          <w:szCs w:val="24"/>
        </w:rPr>
      </w:pPr>
      <w:r w:rsidRPr="001956EA">
        <w:rPr>
          <w:rFonts w:ascii="Times New Roman" w:hAnsi="Times New Roman" w:cs="Times New Roman"/>
          <w:color w:val="000000"/>
          <w:spacing w:val="-2"/>
          <w:sz w:val="24"/>
          <w:szCs w:val="24"/>
        </w:rPr>
        <w:t>- общей денежной суммы, подлежащей выплате.</w:t>
      </w:r>
    </w:p>
    <w:p w:rsidR="00BD155C" w:rsidRPr="001956EA" w:rsidRDefault="00BD155C" w:rsidP="00BD155C">
      <w:pPr>
        <w:shd w:val="clear" w:color="auto" w:fill="FFFFFF"/>
        <w:spacing w:after="0" w:line="240" w:lineRule="auto"/>
        <w:ind w:firstLine="701"/>
        <w:jc w:val="both"/>
        <w:rPr>
          <w:rFonts w:ascii="Times New Roman" w:hAnsi="Times New Roman" w:cs="Times New Roman"/>
          <w:sz w:val="24"/>
          <w:szCs w:val="24"/>
        </w:rPr>
      </w:pPr>
      <w:r w:rsidRPr="001956EA">
        <w:rPr>
          <w:rFonts w:ascii="Times New Roman" w:hAnsi="Times New Roman" w:cs="Times New Roman"/>
          <w:color w:val="000000"/>
          <w:spacing w:val="-2"/>
          <w:sz w:val="24"/>
          <w:szCs w:val="24"/>
        </w:rPr>
        <w:t>Форма расчетного листка утверждается работодателем с учетом мнения выборного органа первичной профсоюзной организации. (Приложение 7)</w:t>
      </w:r>
    </w:p>
    <w:p w:rsidR="00BD155C" w:rsidRPr="001956EA" w:rsidRDefault="00BD155C" w:rsidP="00BD155C">
      <w:pPr>
        <w:shd w:val="clear" w:color="auto" w:fill="FFFFFF"/>
        <w:tabs>
          <w:tab w:val="left" w:leader="underscore" w:pos="6984"/>
        </w:tabs>
        <w:spacing w:after="0" w:line="240" w:lineRule="auto"/>
        <w:ind w:firstLine="710"/>
        <w:jc w:val="both"/>
        <w:rPr>
          <w:rFonts w:ascii="Times New Roman" w:hAnsi="Times New Roman" w:cs="Times New Roman"/>
          <w:sz w:val="24"/>
          <w:szCs w:val="24"/>
        </w:rPr>
      </w:pPr>
      <w:r w:rsidRPr="001956EA">
        <w:rPr>
          <w:rFonts w:ascii="Times New Roman" w:hAnsi="Times New Roman" w:cs="Times New Roman"/>
          <w:color w:val="000000"/>
          <w:sz w:val="24"/>
          <w:szCs w:val="24"/>
        </w:rPr>
        <w:t>4.2. Система оплаты труда устанавливается</w:t>
      </w:r>
      <w:r w:rsidRPr="001956EA">
        <w:rPr>
          <w:rFonts w:ascii="Times New Roman" w:hAnsi="Times New Roman" w:cs="Times New Roman"/>
          <w:color w:val="000000"/>
          <w:spacing w:val="-2"/>
          <w:sz w:val="24"/>
          <w:szCs w:val="24"/>
        </w:rPr>
        <w:t xml:space="preserve"> в </w:t>
      </w:r>
      <w:r w:rsidRPr="001956EA">
        <w:rPr>
          <w:rFonts w:ascii="Times New Roman" w:hAnsi="Times New Roman" w:cs="Times New Roman"/>
          <w:color w:val="000000"/>
          <w:spacing w:val="-1"/>
          <w:sz w:val="24"/>
          <w:szCs w:val="24"/>
        </w:rPr>
        <w:t xml:space="preserve">соответствии с Положением об оплате труда работников </w:t>
      </w:r>
      <w:r w:rsidRPr="001956EA">
        <w:rPr>
          <w:rFonts w:ascii="Times New Roman" w:hAnsi="Times New Roman" w:cs="Times New Roman"/>
          <w:sz w:val="24"/>
          <w:szCs w:val="24"/>
        </w:rPr>
        <w:t>Учреждения. Положение об оплате труда работников Учреждения</w:t>
      </w:r>
      <w:r w:rsidRPr="001956EA">
        <w:rPr>
          <w:rFonts w:ascii="Times New Roman" w:hAnsi="Times New Roman" w:cs="Times New Roman"/>
          <w:color w:val="000000"/>
          <w:spacing w:val="-1"/>
          <w:sz w:val="24"/>
          <w:szCs w:val="24"/>
        </w:rPr>
        <w:t xml:space="preserve">, </w:t>
      </w:r>
      <w:r w:rsidRPr="001956EA">
        <w:rPr>
          <w:rFonts w:ascii="Times New Roman" w:hAnsi="Times New Roman" w:cs="Times New Roman"/>
          <w:color w:val="000000"/>
          <w:spacing w:val="7"/>
          <w:sz w:val="24"/>
          <w:szCs w:val="24"/>
        </w:rPr>
        <w:t xml:space="preserve">является приложением к настоящему коллективному </w:t>
      </w:r>
      <w:r w:rsidRPr="001956EA">
        <w:rPr>
          <w:rFonts w:ascii="Times New Roman" w:hAnsi="Times New Roman" w:cs="Times New Roman"/>
          <w:color w:val="000000"/>
          <w:spacing w:val="-4"/>
          <w:sz w:val="24"/>
          <w:szCs w:val="24"/>
        </w:rPr>
        <w:t>договору. (Приложение 2 к коллективному договору)</w:t>
      </w:r>
    </w:p>
    <w:p w:rsidR="00BD155C" w:rsidRPr="001956EA" w:rsidRDefault="00BD155C" w:rsidP="00BD155C">
      <w:pPr>
        <w:spacing w:after="0" w:line="240" w:lineRule="auto"/>
        <w:jc w:val="both"/>
        <w:rPr>
          <w:rFonts w:ascii="Times New Roman" w:hAnsi="Times New Roman" w:cs="Times New Roman"/>
          <w:sz w:val="24"/>
          <w:szCs w:val="24"/>
        </w:rPr>
      </w:pPr>
      <w:r w:rsidRPr="001956EA">
        <w:rPr>
          <w:rFonts w:ascii="Times New Roman" w:hAnsi="Times New Roman" w:cs="Times New Roman"/>
          <w:sz w:val="24"/>
          <w:szCs w:val="24"/>
        </w:rPr>
        <w:t xml:space="preserve">          4.3. Оплата труда работников в ночное время (с 22 часов до 6 часов) производится в повышенном размере, но не ниже 50% часовой тарифной ставки (части оклада (должностного оклада), рассчитанного за час работы) за каждый час работы в ночное время. </w:t>
      </w:r>
    </w:p>
    <w:p w:rsidR="00BD155C" w:rsidRPr="001956EA" w:rsidRDefault="00BD155C" w:rsidP="00BD155C">
      <w:pPr>
        <w:spacing w:after="0" w:line="240" w:lineRule="auto"/>
        <w:jc w:val="both"/>
        <w:rPr>
          <w:rFonts w:ascii="Times New Roman" w:hAnsi="Times New Roman" w:cs="Times New Roman"/>
          <w:sz w:val="24"/>
          <w:szCs w:val="24"/>
        </w:rPr>
      </w:pPr>
      <w:r w:rsidRPr="001956EA">
        <w:rPr>
          <w:rFonts w:ascii="Times New Roman" w:hAnsi="Times New Roman" w:cs="Times New Roman"/>
          <w:sz w:val="24"/>
          <w:szCs w:val="24"/>
        </w:rPr>
        <w:t xml:space="preserve">         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BD155C" w:rsidRPr="001956EA" w:rsidRDefault="00BD155C" w:rsidP="00BD155C">
      <w:pPr>
        <w:spacing w:after="0" w:line="240" w:lineRule="auto"/>
        <w:jc w:val="both"/>
        <w:rPr>
          <w:rFonts w:ascii="Times New Roman" w:hAnsi="Times New Roman" w:cs="Times New Roman"/>
          <w:sz w:val="24"/>
          <w:szCs w:val="24"/>
        </w:rPr>
      </w:pPr>
      <w:r w:rsidRPr="001956EA">
        <w:rPr>
          <w:rFonts w:ascii="Times New Roman" w:hAnsi="Times New Roman" w:cs="Times New Roman"/>
          <w:sz w:val="24"/>
          <w:szCs w:val="24"/>
        </w:rPr>
        <w:t xml:space="preserve">           4.5. </w:t>
      </w:r>
      <w:proofErr w:type="gramStart"/>
      <w:r w:rsidRPr="001956EA">
        <w:rPr>
          <w:rFonts w:ascii="Times New Roman" w:hAnsi="Times New Roman" w:cs="Times New Roman"/>
          <w:sz w:val="24"/>
          <w:szCs w:val="24"/>
        </w:rPr>
        <w:t>Установить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 – не ниже одной трехсотой действующей в это время и увеличенной на 1 пункт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физического</w:t>
      </w:r>
      <w:proofErr w:type="gramEnd"/>
      <w:r w:rsidRPr="001956EA">
        <w:rPr>
          <w:rFonts w:ascii="Times New Roman" w:hAnsi="Times New Roman" w:cs="Times New Roman"/>
          <w:sz w:val="24"/>
          <w:szCs w:val="24"/>
        </w:rPr>
        <w:t xml:space="preserve"> расчета включительно.</w:t>
      </w:r>
    </w:p>
    <w:p w:rsidR="00BD155C" w:rsidRPr="001956EA" w:rsidRDefault="00BD155C" w:rsidP="00BD155C">
      <w:pPr>
        <w:pStyle w:val="a5"/>
        <w:ind w:firstLine="708"/>
        <w:jc w:val="both"/>
        <w:rPr>
          <w:rFonts w:ascii="Times New Roman" w:eastAsia="MS Mincho" w:hAnsi="Times New Roman"/>
          <w:sz w:val="24"/>
          <w:szCs w:val="24"/>
        </w:rPr>
      </w:pPr>
      <w:r w:rsidRPr="001956EA">
        <w:rPr>
          <w:rFonts w:ascii="Times New Roman" w:hAnsi="Times New Roman"/>
          <w:sz w:val="24"/>
          <w:szCs w:val="24"/>
        </w:rPr>
        <w:t xml:space="preserve">4.6. </w:t>
      </w:r>
      <w:r w:rsidRPr="001956EA">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 оснований:</w:t>
      </w:r>
    </w:p>
    <w:p w:rsidR="00BD155C" w:rsidRPr="001956EA" w:rsidRDefault="00BD155C" w:rsidP="00BD155C">
      <w:pPr>
        <w:pStyle w:val="a5"/>
        <w:numPr>
          <w:ilvl w:val="0"/>
          <w:numId w:val="1"/>
        </w:numPr>
        <w:tabs>
          <w:tab w:val="num" w:pos="-440"/>
        </w:tabs>
        <w:ind w:left="0" w:firstLine="708"/>
        <w:jc w:val="both"/>
        <w:rPr>
          <w:rFonts w:ascii="Times New Roman" w:eastAsia="MS Mincho" w:hAnsi="Times New Roman"/>
          <w:sz w:val="24"/>
          <w:szCs w:val="24"/>
        </w:rPr>
      </w:pPr>
      <w:r w:rsidRPr="001956EA">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BD155C" w:rsidRPr="001956EA" w:rsidRDefault="00BD155C" w:rsidP="00BD155C">
      <w:pPr>
        <w:pStyle w:val="a5"/>
        <w:numPr>
          <w:ilvl w:val="0"/>
          <w:numId w:val="1"/>
        </w:numPr>
        <w:tabs>
          <w:tab w:val="num" w:pos="-440"/>
        </w:tabs>
        <w:ind w:left="0" w:firstLine="708"/>
        <w:jc w:val="both"/>
        <w:rPr>
          <w:rFonts w:ascii="Times New Roman" w:eastAsia="MS Mincho" w:hAnsi="Times New Roman"/>
          <w:sz w:val="24"/>
          <w:szCs w:val="24"/>
        </w:rPr>
      </w:pPr>
      <w:r w:rsidRPr="001956EA">
        <w:rPr>
          <w:rFonts w:ascii="Times New Roman" w:eastAsia="MS Mincho" w:hAnsi="Times New Roman"/>
          <w:sz w:val="24"/>
          <w:szCs w:val="24"/>
        </w:rPr>
        <w:t xml:space="preserve">при изменении (увеличении) продолжительности стажа работы </w:t>
      </w:r>
      <w:proofErr w:type="gramStart"/>
      <w:r w:rsidRPr="001956EA">
        <w:rPr>
          <w:rFonts w:ascii="Times New Roman" w:eastAsia="MS Mincho" w:hAnsi="Times New Roman"/>
          <w:sz w:val="24"/>
          <w:szCs w:val="24"/>
        </w:rPr>
        <w:t>о</w:t>
      </w:r>
      <w:proofErr w:type="gramEnd"/>
      <w:r w:rsidRPr="001956EA">
        <w:rPr>
          <w:rFonts w:ascii="Times New Roman" w:eastAsia="MS Mincho" w:hAnsi="Times New Roman"/>
          <w:sz w:val="24"/>
          <w:szCs w:val="24"/>
        </w:rPr>
        <w:t xml:space="preserve"> образовательной организации (выслуга лет);</w:t>
      </w:r>
    </w:p>
    <w:p w:rsidR="00BD155C" w:rsidRPr="001956EA" w:rsidRDefault="00BD155C" w:rsidP="00BD155C">
      <w:pPr>
        <w:pStyle w:val="a5"/>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1956EA">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BD155C" w:rsidRPr="001956EA" w:rsidRDefault="00BD155C" w:rsidP="00BD155C">
      <w:pPr>
        <w:pStyle w:val="a5"/>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1956EA">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1956EA">
        <w:rPr>
          <w:rFonts w:ascii="Times New Roman" w:hAnsi="Times New Roman"/>
          <w:iCs/>
          <w:sz w:val="24"/>
          <w:szCs w:val="24"/>
        </w:rPr>
        <w:t xml:space="preserve">Министерством образования и науки Российской Федерации </w:t>
      </w:r>
      <w:r w:rsidRPr="001956EA">
        <w:rPr>
          <w:rFonts w:ascii="Times New Roman" w:eastAsia="MS Mincho" w:hAnsi="Times New Roman"/>
          <w:sz w:val="24"/>
          <w:szCs w:val="24"/>
        </w:rPr>
        <w:t xml:space="preserve"> решения о выдаче диплома.</w:t>
      </w:r>
    </w:p>
    <w:p w:rsidR="00BD155C" w:rsidRPr="001956EA" w:rsidRDefault="00BD155C" w:rsidP="00BD155C">
      <w:pPr>
        <w:jc w:val="both"/>
        <w:rPr>
          <w:rFonts w:ascii="Times New Roman" w:hAnsi="Times New Roman" w:cs="Times New Roman"/>
          <w:sz w:val="24"/>
          <w:szCs w:val="24"/>
        </w:rPr>
      </w:pPr>
      <w:r w:rsidRPr="001956EA">
        <w:rPr>
          <w:rFonts w:ascii="Times New Roman" w:eastAsia="MS Mincho" w:hAnsi="Times New Roman" w:cs="Times New Roman"/>
          <w:sz w:val="24"/>
          <w:szCs w:val="24"/>
        </w:rPr>
        <w:t xml:space="preserve">          4.7. </w:t>
      </w:r>
      <w:r w:rsidRPr="001956EA">
        <w:rPr>
          <w:rFonts w:ascii="Times New Roman" w:hAnsi="Times New Roman" w:cs="Times New Roman"/>
          <w:sz w:val="24"/>
          <w:szCs w:val="24"/>
        </w:rPr>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 устанавливается персональный повышающий коэффициент к окладу.</w:t>
      </w:r>
    </w:p>
    <w:p w:rsidR="00BD155C" w:rsidRPr="001956EA" w:rsidRDefault="00BD155C" w:rsidP="00BD155C">
      <w:pPr>
        <w:pStyle w:val="formattext"/>
        <w:shd w:val="clear" w:color="auto" w:fill="FFFFFF"/>
        <w:spacing w:before="0" w:beforeAutospacing="0" w:after="0" w:afterAutospacing="0" w:line="315" w:lineRule="atLeast"/>
        <w:jc w:val="both"/>
        <w:textAlignment w:val="baseline"/>
        <w:rPr>
          <w:color w:val="2D2D2D"/>
          <w:spacing w:val="2"/>
        </w:rPr>
      </w:pPr>
      <w:r w:rsidRPr="001956EA">
        <w:rPr>
          <w:rFonts w:eastAsia="MS Mincho"/>
        </w:rPr>
        <w:t xml:space="preserve">     4.8. </w:t>
      </w:r>
      <w:r w:rsidRPr="001956EA">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1956EA">
        <w:lastRenderedPageBreak/>
        <w:t>(аттестации рабочих мест</w:t>
      </w:r>
      <w:proofErr w:type="gramStart"/>
      <w:r w:rsidRPr="001956EA">
        <w:t>)в</w:t>
      </w:r>
      <w:proofErr w:type="gramEnd"/>
      <w:r w:rsidRPr="001956EA">
        <w:t xml:space="preserve">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1956EA">
        <w:t>В приложении № 4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1956EA">
        <w:t xml:space="preserve"> труда.</w:t>
      </w:r>
    </w:p>
    <w:p w:rsidR="00BD155C" w:rsidRPr="001956EA" w:rsidRDefault="00BD155C" w:rsidP="00BD155C">
      <w:pPr>
        <w:pStyle w:val="3"/>
        <w:ind w:left="0" w:firstLine="708"/>
        <w:jc w:val="both"/>
      </w:pPr>
      <w:r w:rsidRPr="001956EA">
        <w:t xml:space="preserve">      4.9.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дошкольного образовательного учреждения.</w:t>
      </w:r>
    </w:p>
    <w:p w:rsidR="00BD155C" w:rsidRPr="001956EA" w:rsidRDefault="00BD155C" w:rsidP="00BD155C">
      <w:pPr>
        <w:pStyle w:val="3"/>
        <w:ind w:left="0" w:firstLine="708"/>
        <w:jc w:val="both"/>
      </w:pPr>
      <w:r w:rsidRPr="001956EA">
        <w:t>4.10.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BD155C" w:rsidRPr="001956EA" w:rsidRDefault="00BD155C" w:rsidP="00BD155C">
      <w:pPr>
        <w:pStyle w:val="p10"/>
        <w:shd w:val="clear" w:color="auto" w:fill="FFFFFF"/>
        <w:spacing w:before="0" w:beforeAutospacing="0" w:after="0" w:afterAutospacing="0"/>
        <w:ind w:firstLine="890"/>
        <w:jc w:val="both"/>
        <w:rPr>
          <w:color w:val="000000"/>
        </w:rPr>
      </w:pPr>
      <w:r w:rsidRPr="001956EA">
        <w:rPr>
          <w:color w:val="000000"/>
        </w:rPr>
        <w:t>Заработная плата за работниками сохраняется в полном объеме:</w:t>
      </w:r>
    </w:p>
    <w:p w:rsidR="00BD155C" w:rsidRPr="001956EA" w:rsidRDefault="00BD155C" w:rsidP="00BD155C">
      <w:pPr>
        <w:pStyle w:val="p10"/>
        <w:shd w:val="clear" w:color="auto" w:fill="FFFFFF"/>
        <w:spacing w:before="0" w:beforeAutospacing="0" w:after="0" w:afterAutospacing="0"/>
        <w:ind w:firstLine="890"/>
        <w:jc w:val="both"/>
        <w:rPr>
          <w:color w:val="000000"/>
        </w:rPr>
      </w:pPr>
      <w:r w:rsidRPr="001956EA">
        <w:rPr>
          <w:rStyle w:val="s3"/>
          <w:color w:val="000000"/>
        </w:rPr>
        <w:sym w:font="Symbol" w:char="F0B7"/>
      </w:r>
      <w:r w:rsidRPr="001956EA">
        <w:rPr>
          <w:rStyle w:val="s3"/>
          <w:color w:val="000000"/>
        </w:rPr>
        <w:t>​ </w:t>
      </w:r>
      <w:r w:rsidRPr="001956EA">
        <w:rPr>
          <w:color w:val="000000"/>
        </w:rPr>
        <w:t>на период приостановления работы в случае задержки выплаты заработной платы;</w:t>
      </w:r>
    </w:p>
    <w:p w:rsidR="00BD155C" w:rsidRPr="001956EA" w:rsidRDefault="00BD155C" w:rsidP="00BD155C">
      <w:pPr>
        <w:pStyle w:val="p10"/>
        <w:shd w:val="clear" w:color="auto" w:fill="FFFFFF"/>
        <w:spacing w:before="0" w:beforeAutospacing="0" w:after="0" w:afterAutospacing="0"/>
        <w:ind w:firstLine="890"/>
        <w:jc w:val="both"/>
        <w:rPr>
          <w:color w:val="000000"/>
        </w:rPr>
      </w:pPr>
      <w:r w:rsidRPr="001956EA">
        <w:rPr>
          <w:rStyle w:val="s3"/>
          <w:color w:val="000000"/>
        </w:rPr>
        <w:sym w:font="Symbol" w:char="F0B7"/>
      </w:r>
      <w:r w:rsidRPr="001956EA">
        <w:rPr>
          <w:rStyle w:val="s3"/>
          <w:color w:val="000000"/>
        </w:rPr>
        <w:t>​ </w:t>
      </w:r>
      <w:r w:rsidRPr="001956EA">
        <w:rPr>
          <w:color w:val="000000"/>
        </w:rPr>
        <w:t>за время простоя по причинам, не зависящим от работника и работодателя в течение первого месяца, а начиная со второго месяца - в соответствии со статьей 157 ТК РФ;</w:t>
      </w:r>
    </w:p>
    <w:p w:rsidR="00BD155C" w:rsidRPr="001956EA" w:rsidRDefault="00BD155C" w:rsidP="00BD155C">
      <w:pPr>
        <w:pStyle w:val="p10"/>
        <w:shd w:val="clear" w:color="auto" w:fill="FFFFFF"/>
        <w:spacing w:before="0" w:beforeAutospacing="0" w:after="0" w:afterAutospacing="0"/>
        <w:ind w:firstLine="890"/>
        <w:jc w:val="both"/>
        <w:rPr>
          <w:color w:val="000000"/>
        </w:rPr>
      </w:pPr>
      <w:r w:rsidRPr="001956EA">
        <w:rPr>
          <w:rStyle w:val="s3"/>
          <w:color w:val="000000"/>
        </w:rPr>
        <w:sym w:font="Symbol" w:char="F0B7"/>
      </w:r>
      <w:r w:rsidRPr="001956EA">
        <w:rPr>
          <w:rStyle w:val="s3"/>
          <w:color w:val="000000"/>
        </w:rPr>
        <w:t>​ </w:t>
      </w:r>
      <w:r w:rsidRPr="001956EA">
        <w:rPr>
          <w:color w:val="000000"/>
        </w:rPr>
        <w:t>на время приостановления деятельности учреждения вследствие нарушения законодательства об охране труда не по вине работника;</w:t>
      </w:r>
    </w:p>
    <w:p w:rsidR="00BD155C" w:rsidRPr="001956EA" w:rsidRDefault="00BD155C" w:rsidP="00BD155C">
      <w:pPr>
        <w:pStyle w:val="p10"/>
        <w:shd w:val="clear" w:color="auto" w:fill="FFFFFF"/>
        <w:spacing w:before="0" w:beforeAutospacing="0" w:after="0" w:afterAutospacing="0"/>
        <w:ind w:firstLine="890"/>
        <w:jc w:val="both"/>
        <w:rPr>
          <w:color w:val="000000"/>
        </w:rPr>
      </w:pPr>
      <w:r w:rsidRPr="001956EA">
        <w:rPr>
          <w:rStyle w:val="s3"/>
          <w:color w:val="000000"/>
        </w:rPr>
        <w:sym w:font="Symbol" w:char="F0B7"/>
      </w:r>
      <w:r w:rsidRPr="001956EA">
        <w:rPr>
          <w:rStyle w:val="s3"/>
          <w:color w:val="000000"/>
        </w:rPr>
        <w:t>​ </w:t>
      </w:r>
      <w:r w:rsidRPr="001956EA">
        <w:rPr>
          <w:color w:val="000000"/>
        </w:rPr>
        <w:t>на период вынужденного прогула по вине работодателя.</w:t>
      </w:r>
    </w:p>
    <w:p w:rsidR="00BD155C" w:rsidRPr="001956EA" w:rsidRDefault="00BD155C" w:rsidP="00BD155C">
      <w:pPr>
        <w:pStyle w:val="3"/>
        <w:ind w:left="0" w:firstLine="708"/>
        <w:jc w:val="both"/>
      </w:pPr>
      <w:r w:rsidRPr="001956EA">
        <w:t>4.11. Штаты Учреждения формируются с учетом установленной предельной наполняемости групп. За фактическое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(статья 151 ТК РФ).</w:t>
      </w:r>
    </w:p>
    <w:p w:rsidR="00BD155C" w:rsidRPr="001956EA" w:rsidRDefault="00BD155C" w:rsidP="00BD155C">
      <w:pPr>
        <w:pStyle w:val="3"/>
        <w:ind w:left="0" w:firstLine="708"/>
        <w:jc w:val="both"/>
      </w:pPr>
      <w:r w:rsidRPr="001956EA">
        <w:t>4.12. Установить нормативы численности персонала, занятого обслуживанием в Учреждении, в соответствии с постановлением Министерства труда России от 21 апреля 1993г. № 88 «Об утверждении нормативов по определению численности персонала, занятого обслуживанием дошкольных учреждений».</w:t>
      </w:r>
    </w:p>
    <w:p w:rsidR="00BD155C" w:rsidRPr="001956EA" w:rsidRDefault="00BD155C" w:rsidP="00BD155C">
      <w:pPr>
        <w:pStyle w:val="3"/>
        <w:ind w:left="0" w:firstLine="708"/>
        <w:jc w:val="both"/>
      </w:pPr>
      <w:r w:rsidRPr="001956EA">
        <w:t>- Установить должность уборщика служебных помещений в организациях, осуществляющих образовательную деятельность, из расчета 0,5 ед. на каждые 250 кв. м убираемой площади, но не менее 0,25 должности на учреждение.</w:t>
      </w:r>
    </w:p>
    <w:p w:rsidR="00BD155C" w:rsidRPr="001956EA" w:rsidRDefault="00BD155C" w:rsidP="00BD155C">
      <w:pPr>
        <w:pStyle w:val="3"/>
        <w:ind w:left="0" w:firstLine="708"/>
        <w:jc w:val="both"/>
      </w:pPr>
      <w:r w:rsidRPr="001956EA">
        <w:t>- Локальные нормативные акты, предусматривающие введение, замену и пересмотр норм труда принимаются по согласованию с профкомом.</w:t>
      </w:r>
    </w:p>
    <w:p w:rsidR="00BD155C" w:rsidRPr="001956EA" w:rsidRDefault="00BD155C" w:rsidP="00BD155C">
      <w:pPr>
        <w:pStyle w:val="3"/>
        <w:ind w:left="0" w:firstLine="708"/>
        <w:jc w:val="both"/>
      </w:pPr>
      <w:r w:rsidRPr="001956EA">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rsidR="00BD155C" w:rsidRPr="001956EA" w:rsidRDefault="00BD155C" w:rsidP="00BD155C">
      <w:pPr>
        <w:pStyle w:val="31"/>
        <w:jc w:val="center"/>
        <w:outlineLvl w:val="0"/>
        <w:rPr>
          <w:b/>
          <w:bCs/>
          <w:i/>
          <w:caps/>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V</w:t>
      </w:r>
      <w:r w:rsidRPr="001956EA">
        <w:rPr>
          <w:b/>
          <w:bCs/>
          <w:caps/>
          <w:sz w:val="24"/>
          <w:szCs w:val="24"/>
        </w:rPr>
        <w:t>. Социальные гарантии и льготы</w:t>
      </w:r>
    </w:p>
    <w:p w:rsidR="00BD155C" w:rsidRPr="001956EA" w:rsidRDefault="00BD155C" w:rsidP="00BD155C">
      <w:pPr>
        <w:pStyle w:val="31"/>
        <w:ind w:left="705"/>
        <w:rPr>
          <w:b/>
          <w:bCs/>
          <w:sz w:val="24"/>
          <w:szCs w:val="24"/>
        </w:rPr>
      </w:pPr>
    </w:p>
    <w:p w:rsidR="00BD155C" w:rsidRPr="001956EA" w:rsidRDefault="00BD155C" w:rsidP="00BD155C">
      <w:pPr>
        <w:pStyle w:val="31"/>
        <w:ind w:firstLine="720"/>
        <w:rPr>
          <w:bCs/>
          <w:sz w:val="24"/>
          <w:szCs w:val="24"/>
        </w:rPr>
      </w:pPr>
      <w:r w:rsidRPr="001956EA">
        <w:rPr>
          <w:bCs/>
          <w:sz w:val="24"/>
          <w:szCs w:val="24"/>
        </w:rPr>
        <w:t>5. Стороны пришли к соглашению о том, что:</w:t>
      </w:r>
    </w:p>
    <w:p w:rsidR="00BD155C" w:rsidRPr="001956EA" w:rsidRDefault="00BD155C" w:rsidP="00BD155C">
      <w:pPr>
        <w:pStyle w:val="31"/>
        <w:ind w:firstLine="720"/>
        <w:rPr>
          <w:bCs/>
          <w:sz w:val="24"/>
          <w:szCs w:val="24"/>
        </w:rPr>
      </w:pPr>
      <w:r w:rsidRPr="001956EA">
        <w:rPr>
          <w:bCs/>
          <w:sz w:val="24"/>
          <w:szCs w:val="24"/>
        </w:rPr>
        <w:t>5.1. Гарантии и компенсации работникам предоставляются в следующих случаях:</w:t>
      </w:r>
    </w:p>
    <w:p w:rsidR="00BD155C" w:rsidRPr="001956EA" w:rsidRDefault="00BD155C" w:rsidP="00BD155C">
      <w:pPr>
        <w:pStyle w:val="31"/>
        <w:ind w:left="705"/>
        <w:rPr>
          <w:bCs/>
          <w:sz w:val="24"/>
          <w:szCs w:val="24"/>
        </w:rPr>
      </w:pPr>
      <w:r w:rsidRPr="001956EA">
        <w:rPr>
          <w:bCs/>
          <w:sz w:val="24"/>
          <w:szCs w:val="24"/>
        </w:rPr>
        <w:t>- при заключении трудового договора (гл. 10, 11 ТК РФ);</w:t>
      </w:r>
    </w:p>
    <w:p w:rsidR="00BD155C" w:rsidRPr="001956EA" w:rsidRDefault="00BD155C" w:rsidP="00BD155C">
      <w:pPr>
        <w:pStyle w:val="31"/>
        <w:ind w:left="705"/>
        <w:rPr>
          <w:bCs/>
          <w:sz w:val="24"/>
          <w:szCs w:val="24"/>
        </w:rPr>
      </w:pPr>
      <w:r w:rsidRPr="001956EA">
        <w:rPr>
          <w:bCs/>
          <w:sz w:val="24"/>
          <w:szCs w:val="24"/>
        </w:rPr>
        <w:t>- при переводе на другую работу (гл. 12 ТК РФ);</w:t>
      </w:r>
    </w:p>
    <w:p w:rsidR="00BD155C" w:rsidRPr="001956EA" w:rsidRDefault="00BD155C" w:rsidP="00BD155C">
      <w:pPr>
        <w:pStyle w:val="31"/>
        <w:ind w:left="705"/>
        <w:rPr>
          <w:bCs/>
          <w:sz w:val="24"/>
          <w:szCs w:val="24"/>
        </w:rPr>
      </w:pPr>
      <w:r w:rsidRPr="001956EA">
        <w:rPr>
          <w:bCs/>
          <w:sz w:val="24"/>
          <w:szCs w:val="24"/>
        </w:rPr>
        <w:t>- при расторжении трудового договора (гл. 13 ТК РФ);</w:t>
      </w:r>
    </w:p>
    <w:p w:rsidR="00BD155C" w:rsidRPr="001956EA" w:rsidRDefault="00BD155C" w:rsidP="00BD155C">
      <w:pPr>
        <w:pStyle w:val="31"/>
        <w:ind w:left="705"/>
        <w:rPr>
          <w:bCs/>
          <w:sz w:val="24"/>
          <w:szCs w:val="24"/>
        </w:rPr>
      </w:pPr>
      <w:r w:rsidRPr="001956EA">
        <w:rPr>
          <w:bCs/>
          <w:sz w:val="24"/>
          <w:szCs w:val="24"/>
        </w:rPr>
        <w:t>- по вопросам оплаты труда (гл. 20-22 ТК РФ);</w:t>
      </w:r>
    </w:p>
    <w:p w:rsidR="00BD155C" w:rsidRPr="001956EA" w:rsidRDefault="00BD155C" w:rsidP="00BD155C">
      <w:pPr>
        <w:pStyle w:val="31"/>
        <w:ind w:left="705"/>
        <w:rPr>
          <w:bCs/>
          <w:sz w:val="24"/>
          <w:szCs w:val="24"/>
        </w:rPr>
      </w:pPr>
      <w:r w:rsidRPr="001956EA">
        <w:rPr>
          <w:bCs/>
          <w:sz w:val="24"/>
          <w:szCs w:val="24"/>
        </w:rPr>
        <w:t>- при направлении в служебные командировки (гл. 24 ТК РФ);</w:t>
      </w:r>
    </w:p>
    <w:p w:rsidR="00BD155C" w:rsidRPr="001956EA" w:rsidRDefault="00BD155C" w:rsidP="00BD155C">
      <w:pPr>
        <w:pStyle w:val="31"/>
        <w:ind w:left="705"/>
        <w:rPr>
          <w:bCs/>
          <w:sz w:val="24"/>
          <w:szCs w:val="24"/>
        </w:rPr>
      </w:pPr>
      <w:r w:rsidRPr="001956EA">
        <w:rPr>
          <w:bCs/>
          <w:sz w:val="24"/>
          <w:szCs w:val="24"/>
        </w:rPr>
        <w:t>- при совмещении работы с обучением (гл. 26 ТК РФ);</w:t>
      </w:r>
    </w:p>
    <w:p w:rsidR="00BD155C" w:rsidRPr="001956EA" w:rsidRDefault="00BD155C" w:rsidP="00BD155C">
      <w:pPr>
        <w:pStyle w:val="31"/>
        <w:ind w:firstLine="705"/>
        <w:rPr>
          <w:bCs/>
          <w:sz w:val="24"/>
          <w:szCs w:val="24"/>
        </w:rPr>
      </w:pPr>
      <w:r w:rsidRPr="001956EA">
        <w:rPr>
          <w:bCs/>
          <w:sz w:val="24"/>
          <w:szCs w:val="24"/>
        </w:rPr>
        <w:lastRenderedPageBreak/>
        <w:t>- при предоставлении ежегодного оплачиваемого отпуска (гл. 19 ТК РФ);</w:t>
      </w:r>
    </w:p>
    <w:p w:rsidR="00BD155C" w:rsidRPr="001956EA" w:rsidRDefault="00BD155C" w:rsidP="00BD155C">
      <w:pPr>
        <w:pStyle w:val="31"/>
        <w:ind w:left="705"/>
        <w:rPr>
          <w:bCs/>
          <w:sz w:val="24"/>
          <w:szCs w:val="24"/>
        </w:rPr>
      </w:pPr>
      <w:r w:rsidRPr="001956EA">
        <w:rPr>
          <w:bCs/>
          <w:sz w:val="24"/>
          <w:szCs w:val="24"/>
        </w:rPr>
        <w:t>- в связи с задержкой выдачи трудовой книжки при увольнении (ст. 84.1 ТК РФ);</w:t>
      </w:r>
    </w:p>
    <w:p w:rsidR="00BD155C" w:rsidRPr="001956EA" w:rsidRDefault="00BD155C" w:rsidP="00BD155C">
      <w:pPr>
        <w:jc w:val="both"/>
        <w:rPr>
          <w:rFonts w:ascii="Times New Roman" w:hAnsi="Times New Roman" w:cs="Times New Roman"/>
          <w:sz w:val="24"/>
          <w:szCs w:val="24"/>
        </w:rPr>
      </w:pPr>
      <w:r w:rsidRPr="001956EA">
        <w:rPr>
          <w:rFonts w:ascii="Times New Roman" w:hAnsi="Times New Roman" w:cs="Times New Roman"/>
          <w:sz w:val="24"/>
          <w:szCs w:val="24"/>
        </w:rPr>
        <w:t xml:space="preserve">- 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 устанавливается персональный повышающий коэффициент к окладу; </w:t>
      </w:r>
    </w:p>
    <w:p w:rsidR="00BD155C" w:rsidRPr="001956EA" w:rsidRDefault="00BD155C" w:rsidP="00BD155C">
      <w:pPr>
        <w:jc w:val="both"/>
        <w:rPr>
          <w:rFonts w:ascii="Times New Roman" w:hAnsi="Times New Roman" w:cs="Times New Roman"/>
          <w:sz w:val="24"/>
          <w:szCs w:val="24"/>
        </w:rPr>
      </w:pPr>
      <w:r w:rsidRPr="001956EA">
        <w:rPr>
          <w:rFonts w:ascii="Times New Roman" w:hAnsi="Times New Roman" w:cs="Times New Roman"/>
          <w:sz w:val="24"/>
          <w:szCs w:val="24"/>
        </w:rPr>
        <w:t xml:space="preserve">       - молодым специалистам - </w:t>
      </w:r>
      <w:proofErr w:type="spellStart"/>
      <w:r w:rsidRPr="001956EA">
        <w:rPr>
          <w:rFonts w:ascii="Times New Roman" w:hAnsi="Times New Roman" w:cs="Times New Roman"/>
          <w:sz w:val="24"/>
          <w:szCs w:val="24"/>
        </w:rPr>
        <w:t>выпускникам</w:t>
      </w:r>
      <w:r w:rsidRPr="001956EA">
        <w:rPr>
          <w:rFonts w:ascii="Times New Roman" w:hAnsi="Times New Roman" w:cs="Times New Roman"/>
          <w:spacing w:val="2"/>
          <w:sz w:val="24"/>
          <w:szCs w:val="24"/>
        </w:rPr>
        <w:t>образовательных</w:t>
      </w:r>
      <w:proofErr w:type="spellEnd"/>
      <w:r w:rsidRPr="001956EA">
        <w:rPr>
          <w:rFonts w:ascii="Times New Roman" w:hAnsi="Times New Roman" w:cs="Times New Roman"/>
          <w:spacing w:val="2"/>
          <w:sz w:val="24"/>
          <w:szCs w:val="24"/>
        </w:rPr>
        <w:t xml:space="preserve"> организаций, очной формы обучения, занимающимся педагогической работой в муниципальных образовательных организациях, впервые поступившим на работу и проработавшим в них при выполнении педагогической работы и (или) учебной нагрузки не менее одной ставки в течение 9 месяцев устанавливается единовременная выплата. </w:t>
      </w:r>
    </w:p>
    <w:p w:rsidR="00BD155C" w:rsidRPr="001956EA" w:rsidRDefault="00BD155C" w:rsidP="00BD155C">
      <w:pPr>
        <w:pStyle w:val="31"/>
        <w:ind w:left="705"/>
        <w:rPr>
          <w:bCs/>
          <w:sz w:val="24"/>
          <w:szCs w:val="24"/>
        </w:rPr>
      </w:pPr>
      <w:r w:rsidRPr="001956EA">
        <w:rPr>
          <w:bCs/>
          <w:sz w:val="24"/>
          <w:szCs w:val="24"/>
        </w:rPr>
        <w:t>- в других случаях, предусмотренных трудовым законодательством.</w:t>
      </w:r>
    </w:p>
    <w:p w:rsidR="00BD155C" w:rsidRPr="001956EA" w:rsidRDefault="00BD155C" w:rsidP="00BD155C">
      <w:pPr>
        <w:pStyle w:val="31"/>
        <w:ind w:left="705"/>
        <w:rPr>
          <w:bCs/>
          <w:sz w:val="24"/>
          <w:szCs w:val="24"/>
        </w:rPr>
      </w:pPr>
    </w:p>
    <w:p w:rsidR="00BD155C" w:rsidRPr="001956EA" w:rsidRDefault="00BD155C" w:rsidP="00BD155C">
      <w:pPr>
        <w:pStyle w:val="31"/>
        <w:ind w:firstLine="705"/>
        <w:rPr>
          <w:sz w:val="24"/>
          <w:szCs w:val="24"/>
        </w:rPr>
      </w:pPr>
      <w:r w:rsidRPr="001956EA">
        <w:rPr>
          <w:bCs/>
          <w:sz w:val="24"/>
          <w:szCs w:val="24"/>
        </w:rPr>
        <w:t xml:space="preserve">5.2. </w:t>
      </w:r>
      <w:r w:rsidRPr="001956EA">
        <w:rPr>
          <w:sz w:val="24"/>
          <w:szCs w:val="24"/>
        </w:rPr>
        <w:t>Работодатель обязуется:</w:t>
      </w:r>
    </w:p>
    <w:p w:rsidR="00BD155C" w:rsidRPr="001956EA" w:rsidRDefault="00BD155C" w:rsidP="00BD155C">
      <w:pPr>
        <w:pStyle w:val="31"/>
        <w:ind w:firstLine="705"/>
        <w:rPr>
          <w:sz w:val="24"/>
          <w:szCs w:val="24"/>
        </w:rPr>
      </w:pPr>
      <w:r w:rsidRPr="001956EA">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D155C" w:rsidRPr="001956EA" w:rsidRDefault="00BD155C" w:rsidP="00BD155C">
      <w:pPr>
        <w:pStyle w:val="31"/>
        <w:ind w:firstLine="705"/>
        <w:rPr>
          <w:sz w:val="24"/>
          <w:szCs w:val="24"/>
        </w:rPr>
      </w:pPr>
      <w:r w:rsidRPr="001956EA">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D155C" w:rsidRPr="001956EA" w:rsidRDefault="00BD155C" w:rsidP="00BD155C">
      <w:pPr>
        <w:pStyle w:val="31"/>
        <w:ind w:firstLine="705"/>
        <w:rPr>
          <w:sz w:val="24"/>
          <w:szCs w:val="24"/>
        </w:rPr>
      </w:pPr>
      <w:r w:rsidRPr="001956EA">
        <w:rPr>
          <w:sz w:val="24"/>
          <w:szCs w:val="24"/>
        </w:rPr>
        <w:t>5.2.3. Выплачивать работникам Учреждения на основании заявления работника пособие на санаторно-курортное лечение в размере оклада, должностного оклада по основной занимаемой должности из средств бюджета Тульской области.</w:t>
      </w:r>
    </w:p>
    <w:p w:rsidR="00BD155C" w:rsidRPr="001956EA" w:rsidRDefault="00BD155C" w:rsidP="00BD155C">
      <w:pPr>
        <w:pStyle w:val="31"/>
        <w:ind w:firstLine="705"/>
        <w:rPr>
          <w:sz w:val="24"/>
          <w:szCs w:val="24"/>
        </w:rPr>
      </w:pPr>
      <w:r w:rsidRPr="001956EA">
        <w:rPr>
          <w:sz w:val="24"/>
          <w:szCs w:val="24"/>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1956EA">
        <w:rPr>
          <w:sz w:val="24"/>
          <w:szCs w:val="24"/>
        </w:rPr>
        <w:t>труда</w:t>
      </w:r>
      <w:proofErr w:type="gramEnd"/>
      <w:r w:rsidRPr="001956EA">
        <w:rPr>
          <w:sz w:val="24"/>
          <w:szCs w:val="24"/>
        </w:rPr>
        <w:t xml:space="preserve"> с учетом ранее имевшейся квалификационной категории по заявлению работника:</w:t>
      </w:r>
    </w:p>
    <w:p w:rsidR="00BD155C" w:rsidRPr="001956EA" w:rsidRDefault="00BD155C" w:rsidP="00BD155C">
      <w:pPr>
        <w:pStyle w:val="31"/>
        <w:ind w:firstLine="705"/>
        <w:rPr>
          <w:sz w:val="24"/>
          <w:szCs w:val="24"/>
        </w:rPr>
      </w:pPr>
      <w:r w:rsidRPr="001956EA">
        <w:rPr>
          <w:sz w:val="24"/>
          <w:szCs w:val="24"/>
        </w:rPr>
        <w:t>- при выходе на работу после</w:t>
      </w:r>
      <w:r w:rsidRPr="001956EA">
        <w:rPr>
          <w:sz w:val="24"/>
          <w:szCs w:val="24"/>
        </w:rPr>
        <w:tab/>
        <w:t xml:space="preserve"> нахождения в отпуске по беременности и родам, по уходу за ребенком;</w:t>
      </w:r>
    </w:p>
    <w:p w:rsidR="00BD155C" w:rsidRPr="001956EA" w:rsidRDefault="00BD155C" w:rsidP="00BD155C">
      <w:pPr>
        <w:pStyle w:val="31"/>
        <w:ind w:firstLine="705"/>
        <w:rPr>
          <w:sz w:val="24"/>
          <w:szCs w:val="24"/>
        </w:rPr>
      </w:pPr>
      <w:r w:rsidRPr="001956EA">
        <w:rPr>
          <w:sz w:val="24"/>
          <w:szCs w:val="24"/>
        </w:rPr>
        <w:t>-</w:t>
      </w:r>
      <w:r w:rsidRPr="001956EA">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D155C" w:rsidRPr="001956EA" w:rsidRDefault="00BD155C" w:rsidP="00BD155C">
      <w:pPr>
        <w:pStyle w:val="31"/>
        <w:ind w:firstLine="705"/>
        <w:rPr>
          <w:sz w:val="24"/>
          <w:szCs w:val="24"/>
        </w:rPr>
      </w:pPr>
      <w:r w:rsidRPr="001956EA">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D155C" w:rsidRPr="001956EA" w:rsidRDefault="00BD155C" w:rsidP="00BD155C">
      <w:pPr>
        <w:pStyle w:val="31"/>
        <w:ind w:firstLine="705"/>
        <w:rPr>
          <w:sz w:val="24"/>
          <w:szCs w:val="24"/>
        </w:rPr>
      </w:pPr>
      <w:r w:rsidRPr="001956EA">
        <w:rPr>
          <w:sz w:val="24"/>
          <w:szCs w:val="24"/>
        </w:rPr>
        <w:t xml:space="preserve">5.2.5. Ходатайствовать перед органом местного </w:t>
      </w:r>
      <w:proofErr w:type="gramStart"/>
      <w:r w:rsidRPr="001956EA">
        <w:rPr>
          <w:sz w:val="24"/>
          <w:szCs w:val="24"/>
        </w:rPr>
        <w:t>самоуправления</w:t>
      </w:r>
      <w:proofErr w:type="gramEnd"/>
      <w:r w:rsidRPr="001956EA">
        <w:rPr>
          <w:sz w:val="24"/>
          <w:szCs w:val="24"/>
        </w:rPr>
        <w:t xml:space="preserve"> о предоставлении жилья нуждающимся работникам и выделении ссуд на его приобретение (строительство).</w:t>
      </w:r>
    </w:p>
    <w:p w:rsidR="00BD155C" w:rsidRPr="001956EA" w:rsidRDefault="00BD155C" w:rsidP="00BD155C">
      <w:pPr>
        <w:pStyle w:val="31"/>
        <w:outlineLvl w:val="0"/>
        <w:rPr>
          <w:b/>
          <w:bCs/>
          <w:i/>
          <w:caps/>
          <w:sz w:val="24"/>
          <w:szCs w:val="24"/>
        </w:rPr>
      </w:pPr>
    </w:p>
    <w:p w:rsidR="00BD155C" w:rsidRPr="001956EA" w:rsidRDefault="00BD155C" w:rsidP="00BD155C">
      <w:pPr>
        <w:pStyle w:val="31"/>
        <w:jc w:val="center"/>
        <w:outlineLvl w:val="0"/>
        <w:rPr>
          <w:b/>
          <w:bCs/>
          <w:i/>
          <w:caps/>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VI</w:t>
      </w:r>
      <w:r w:rsidRPr="001956EA">
        <w:rPr>
          <w:b/>
          <w:bCs/>
          <w:caps/>
          <w:sz w:val="24"/>
          <w:szCs w:val="24"/>
        </w:rPr>
        <w:t>. Охрана труда и здоровья</w:t>
      </w:r>
    </w:p>
    <w:p w:rsidR="00BD155C" w:rsidRPr="001956EA" w:rsidRDefault="00BD155C" w:rsidP="00BD155C">
      <w:pPr>
        <w:spacing w:after="0" w:line="240" w:lineRule="auto"/>
        <w:rPr>
          <w:rFonts w:ascii="Times New Roman" w:hAnsi="Times New Roman" w:cs="Times New Roman"/>
          <w:b/>
          <w:sz w:val="24"/>
          <w:szCs w:val="24"/>
        </w:rPr>
      </w:pP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1956EA">
        <w:rPr>
          <w:rFonts w:ascii="Times New Roman" w:hAnsi="Times New Roman" w:cs="Times New Roman"/>
          <w:i/>
          <w:sz w:val="24"/>
          <w:szCs w:val="24"/>
        </w:rPr>
        <w:t xml:space="preserve">. </w:t>
      </w:r>
      <w:r w:rsidRPr="001956EA">
        <w:rPr>
          <w:rFonts w:ascii="Times New Roman" w:hAnsi="Times New Roman" w:cs="Times New Roman"/>
          <w:sz w:val="24"/>
          <w:szCs w:val="24"/>
        </w:rPr>
        <w:t>(Приложение № 6)</w:t>
      </w:r>
    </w:p>
    <w:p w:rsidR="00BD155C" w:rsidRPr="001956EA" w:rsidRDefault="00BD155C" w:rsidP="00BD155C">
      <w:pPr>
        <w:pStyle w:val="33"/>
        <w:spacing w:after="0"/>
        <w:ind w:left="0" w:firstLine="709"/>
        <w:rPr>
          <w:sz w:val="24"/>
          <w:szCs w:val="24"/>
        </w:rPr>
      </w:pPr>
      <w:r w:rsidRPr="001956EA">
        <w:rPr>
          <w:sz w:val="24"/>
          <w:szCs w:val="24"/>
        </w:rPr>
        <w:t>6.1. Работодатель обязуется:</w:t>
      </w:r>
    </w:p>
    <w:p w:rsidR="00BD155C" w:rsidRPr="001956EA" w:rsidRDefault="00BD155C" w:rsidP="00BD155C">
      <w:pPr>
        <w:pStyle w:val="33"/>
        <w:spacing w:after="0"/>
        <w:ind w:left="0" w:firstLine="709"/>
        <w:jc w:val="both"/>
        <w:rPr>
          <w:sz w:val="24"/>
          <w:szCs w:val="24"/>
        </w:rPr>
      </w:pPr>
      <w:r w:rsidRPr="001956EA">
        <w:rPr>
          <w:sz w:val="24"/>
          <w:szCs w:val="24"/>
        </w:rPr>
        <w:t>6.1.1. Обеспечивать безопасные и здоровые условия труда при проведении образовательного процесса.</w:t>
      </w:r>
    </w:p>
    <w:p w:rsidR="00BD155C" w:rsidRPr="001956EA" w:rsidRDefault="00BD155C" w:rsidP="00BD155C">
      <w:pPr>
        <w:pStyle w:val="33"/>
        <w:spacing w:after="0"/>
        <w:ind w:left="0" w:firstLine="709"/>
        <w:jc w:val="both"/>
        <w:rPr>
          <w:sz w:val="24"/>
          <w:szCs w:val="24"/>
        </w:rPr>
      </w:pPr>
      <w:r w:rsidRPr="001956EA">
        <w:rPr>
          <w:sz w:val="24"/>
          <w:szCs w:val="24"/>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D155C" w:rsidRPr="001956EA" w:rsidRDefault="00BD155C" w:rsidP="00BD155C">
      <w:pPr>
        <w:pStyle w:val="a7"/>
        <w:ind w:firstLine="709"/>
        <w:jc w:val="both"/>
        <w:rPr>
          <w:rFonts w:ascii="Times New Roman" w:hAnsi="Times New Roman" w:cs="Times New Roman"/>
          <w:spacing w:val="-6"/>
        </w:rPr>
      </w:pPr>
      <w:r w:rsidRPr="001956EA">
        <w:rPr>
          <w:rFonts w:ascii="Times New Roman" w:hAnsi="Times New Roman" w:cs="Times New Roman"/>
          <w:spacing w:val="-6"/>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1956EA">
          <w:rPr>
            <w:rFonts w:ascii="Times New Roman" w:hAnsi="Times New Roman" w:cs="Times New Roman"/>
            <w:spacing w:val="-6"/>
          </w:rPr>
          <w:t>2012 г</w:t>
        </w:r>
      </w:smartTag>
      <w:r w:rsidRPr="001956EA">
        <w:rPr>
          <w:rFonts w:ascii="Times New Roman" w:hAnsi="Times New Roman" w:cs="Times New Roman"/>
          <w:spacing w:val="-6"/>
        </w:rPr>
        <w:t>. № 580н.</w:t>
      </w:r>
    </w:p>
    <w:p w:rsidR="00BD155C" w:rsidRPr="001956EA" w:rsidRDefault="00BD155C" w:rsidP="00BD155C">
      <w:pPr>
        <w:spacing w:after="0" w:line="240" w:lineRule="auto"/>
        <w:ind w:firstLine="709"/>
        <w:jc w:val="both"/>
        <w:rPr>
          <w:rFonts w:ascii="Times New Roman" w:hAnsi="Times New Roman" w:cs="Times New Roman"/>
          <w:spacing w:val="-6"/>
          <w:sz w:val="24"/>
          <w:szCs w:val="24"/>
        </w:rPr>
      </w:pPr>
      <w:r w:rsidRPr="001956EA">
        <w:rPr>
          <w:rFonts w:ascii="Times New Roman" w:hAnsi="Times New Roman" w:cs="Times New Roman"/>
          <w:spacing w:val="-6"/>
          <w:sz w:val="24"/>
          <w:szCs w:val="24"/>
        </w:rPr>
        <w:t xml:space="preserve">6.1.4. Проводить обучение по охране труда и проверку </w:t>
      </w:r>
      <w:proofErr w:type="gramStart"/>
      <w:r w:rsidRPr="001956EA">
        <w:rPr>
          <w:rFonts w:ascii="Times New Roman" w:hAnsi="Times New Roman" w:cs="Times New Roman"/>
          <w:spacing w:val="-6"/>
          <w:sz w:val="24"/>
          <w:szCs w:val="24"/>
        </w:rPr>
        <w:t>знаний требований охраны труда работников</w:t>
      </w:r>
      <w:r w:rsidRPr="001956EA">
        <w:rPr>
          <w:rFonts w:ascii="Times New Roman" w:hAnsi="Times New Roman" w:cs="Times New Roman"/>
          <w:sz w:val="24"/>
          <w:szCs w:val="24"/>
        </w:rPr>
        <w:t xml:space="preserve"> Учреждения</w:t>
      </w:r>
      <w:proofErr w:type="gramEnd"/>
      <w:r w:rsidRPr="001956EA">
        <w:rPr>
          <w:rFonts w:ascii="Times New Roman" w:hAnsi="Times New Roman" w:cs="Times New Roman"/>
          <w:spacing w:val="-6"/>
          <w:sz w:val="24"/>
          <w:szCs w:val="24"/>
        </w:rPr>
        <w:t xml:space="preserve"> не реже 1 раза в три года.</w:t>
      </w:r>
    </w:p>
    <w:p w:rsidR="00BD155C" w:rsidRPr="001956EA" w:rsidRDefault="00BD155C" w:rsidP="00BD155C">
      <w:pPr>
        <w:pStyle w:val="33"/>
        <w:spacing w:after="0"/>
        <w:ind w:left="0" w:firstLine="709"/>
        <w:jc w:val="both"/>
        <w:rPr>
          <w:sz w:val="24"/>
          <w:szCs w:val="24"/>
        </w:rPr>
      </w:pPr>
      <w:r w:rsidRPr="001956EA">
        <w:rPr>
          <w:sz w:val="24"/>
          <w:szCs w:val="24"/>
        </w:rPr>
        <w:t>6.1.5. Обеспечивать проверку знаний работников по охране труда к началу учебного года.</w:t>
      </w:r>
    </w:p>
    <w:p w:rsidR="00BD155C" w:rsidRPr="001956EA" w:rsidRDefault="00BD155C" w:rsidP="00BD155C">
      <w:pPr>
        <w:pStyle w:val="a3"/>
        <w:spacing w:after="0"/>
        <w:ind w:left="0" w:firstLine="709"/>
        <w:jc w:val="both"/>
      </w:pPr>
      <w:r w:rsidRPr="001956EA">
        <w:t>6.1.6. Обеспечить наличие правил, инструкций, журналов инструктажа и других обязательных материалов на рабочих местах.</w:t>
      </w:r>
    </w:p>
    <w:p w:rsidR="00BD155C" w:rsidRPr="001956EA" w:rsidRDefault="00BD155C" w:rsidP="00BD155C">
      <w:pPr>
        <w:pStyle w:val="a3"/>
        <w:spacing w:after="0"/>
        <w:ind w:left="0" w:firstLine="709"/>
        <w:jc w:val="both"/>
      </w:pPr>
      <w:r w:rsidRPr="001956EA">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BD155C" w:rsidRPr="001956EA" w:rsidRDefault="00BD155C" w:rsidP="00BD155C">
      <w:pPr>
        <w:pStyle w:val="33"/>
        <w:spacing w:after="0"/>
        <w:ind w:left="0" w:firstLine="709"/>
        <w:jc w:val="both"/>
        <w:rPr>
          <w:sz w:val="24"/>
          <w:szCs w:val="24"/>
        </w:rPr>
      </w:pPr>
      <w:r w:rsidRPr="001956EA">
        <w:rPr>
          <w:sz w:val="24"/>
          <w:szCs w:val="24"/>
        </w:rPr>
        <w:t>6.1.8. Обеспечивать проведение в установленном порядке работ по специальной оценке условий труда на рабочих местах.</w:t>
      </w:r>
    </w:p>
    <w:p w:rsidR="00BD155C" w:rsidRPr="001956EA" w:rsidRDefault="00BD155C" w:rsidP="00BD155C">
      <w:pPr>
        <w:pStyle w:val="33"/>
        <w:spacing w:after="0"/>
        <w:ind w:left="0" w:firstLine="709"/>
        <w:jc w:val="both"/>
        <w:rPr>
          <w:sz w:val="24"/>
          <w:szCs w:val="24"/>
        </w:rPr>
      </w:pPr>
      <w:r w:rsidRPr="001956EA">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5 коллективного договора.</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w:t>
      </w:r>
      <w:proofErr w:type="gramStart"/>
      <w:r w:rsidRPr="001956EA">
        <w:rPr>
          <w:rFonts w:ascii="Times New Roman" w:hAnsi="Times New Roman" w:cs="Times New Roman"/>
          <w:sz w:val="24"/>
          <w:szCs w:val="24"/>
        </w:rPr>
        <w:t>СИЗ</w:t>
      </w:r>
      <w:proofErr w:type="gramEnd"/>
      <w:r w:rsidRPr="001956EA">
        <w:rPr>
          <w:rFonts w:ascii="Times New Roman" w:hAnsi="Times New Roman" w:cs="Times New Roman"/>
          <w:sz w:val="24"/>
          <w:szCs w:val="24"/>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BD155C" w:rsidRPr="001956EA" w:rsidRDefault="00BD155C" w:rsidP="00BD155C">
      <w:pPr>
        <w:pStyle w:val="33"/>
        <w:spacing w:after="0"/>
        <w:ind w:left="0" w:firstLine="709"/>
        <w:jc w:val="both"/>
        <w:rPr>
          <w:sz w:val="24"/>
          <w:szCs w:val="24"/>
        </w:rPr>
      </w:pPr>
      <w:r w:rsidRPr="001956EA">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D155C" w:rsidRPr="001956EA" w:rsidRDefault="00BD155C" w:rsidP="00BD155C">
      <w:pPr>
        <w:pStyle w:val="1"/>
        <w:shd w:val="clear" w:color="auto" w:fill="FFFFFF"/>
        <w:spacing w:before="0" w:beforeAutospacing="0" w:after="144" w:afterAutospacing="0" w:line="290" w:lineRule="atLeast"/>
        <w:ind w:firstLine="540"/>
        <w:jc w:val="both"/>
        <w:rPr>
          <w:b w:val="0"/>
          <w:sz w:val="24"/>
          <w:szCs w:val="24"/>
        </w:rPr>
      </w:pPr>
      <w:proofErr w:type="gramStart"/>
      <w:r w:rsidRPr="001956EA">
        <w:rPr>
          <w:b w:val="0"/>
          <w:sz w:val="24"/>
          <w:szCs w:val="24"/>
          <w:shd w:val="clear" w:color="auto" w:fill="FFFFFF"/>
        </w:rPr>
        <w:t>При прохождении диспансеризации в порядке, предусмотренном законодательством в сфере охраны здоровья, работники имеют право на освобождение от работы на один рабочий день один раз в три года с сохранением за ними места работы (должности) и среднего заработка, а работники "</w:t>
      </w:r>
      <w:proofErr w:type="spellStart"/>
      <w:r w:rsidRPr="001956EA">
        <w:rPr>
          <w:b w:val="0"/>
          <w:sz w:val="24"/>
          <w:szCs w:val="24"/>
          <w:shd w:val="clear" w:color="auto" w:fill="FFFFFF"/>
        </w:rPr>
        <w:t>предпенсионного</w:t>
      </w:r>
      <w:proofErr w:type="spellEnd"/>
      <w:r w:rsidRPr="001956EA">
        <w:rPr>
          <w:b w:val="0"/>
          <w:sz w:val="24"/>
          <w:szCs w:val="24"/>
          <w:shd w:val="clear" w:color="auto" w:fill="FFFFFF"/>
        </w:rPr>
        <w:t xml:space="preserve"> возраста" - на освобождение от работы на два рабочих дня один раз в год с сохранением за ними места работы (должности</w:t>
      </w:r>
      <w:proofErr w:type="gramEnd"/>
      <w:r w:rsidRPr="001956EA">
        <w:rPr>
          <w:b w:val="0"/>
          <w:sz w:val="24"/>
          <w:szCs w:val="24"/>
          <w:shd w:val="clear" w:color="auto" w:fill="FFFFFF"/>
        </w:rPr>
        <w:t>) и среднего заработка (части первая и вторая ст. 185 ТК РФ) </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6.1.12. Обеспечивать установленный санитарными нормами тепловой режим в помещениях.</w:t>
      </w:r>
    </w:p>
    <w:p w:rsidR="00BD155C" w:rsidRPr="001956EA" w:rsidRDefault="00BD155C" w:rsidP="00BD155C">
      <w:pPr>
        <w:tabs>
          <w:tab w:val="left" w:pos="1560"/>
        </w:tabs>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D155C" w:rsidRPr="001956EA" w:rsidRDefault="00BD155C" w:rsidP="00BD155C">
      <w:pPr>
        <w:tabs>
          <w:tab w:val="left" w:pos="1620"/>
        </w:tabs>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6.1.14. Обеспечивать соблюдение работниками требований, правил и инструкций по охране труда.</w:t>
      </w:r>
    </w:p>
    <w:p w:rsidR="00BD155C" w:rsidRPr="001956EA" w:rsidRDefault="00BD155C" w:rsidP="00BD155C">
      <w:pPr>
        <w:tabs>
          <w:tab w:val="left" w:pos="1620"/>
        </w:tabs>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xml:space="preserve">6.1.15. Создать </w:t>
      </w:r>
      <w:proofErr w:type="gramStart"/>
      <w:r w:rsidRPr="001956EA">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1956EA">
        <w:rPr>
          <w:rFonts w:ascii="Times New Roman" w:hAnsi="Times New Roman" w:cs="Times New Roman"/>
          <w:sz w:val="24"/>
          <w:szCs w:val="24"/>
        </w:rPr>
        <w:t xml:space="preserve"> условий и охраны труда, выполнением соглашения по охране труда.</w:t>
      </w:r>
    </w:p>
    <w:p w:rsidR="00BD155C" w:rsidRPr="001956EA" w:rsidRDefault="00BD155C" w:rsidP="00BD155C">
      <w:pPr>
        <w:tabs>
          <w:tab w:val="left" w:pos="1620"/>
        </w:tabs>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1956EA">
        <w:rPr>
          <w:rFonts w:ascii="Times New Roman" w:hAnsi="Times New Roman" w:cs="Times New Roman"/>
          <w:sz w:val="24"/>
          <w:szCs w:val="24"/>
        </w:rPr>
        <w:t>контроля за</w:t>
      </w:r>
      <w:proofErr w:type="gramEnd"/>
      <w:r w:rsidRPr="001956EA">
        <w:rPr>
          <w:rFonts w:ascii="Times New Roman" w:hAnsi="Times New Roman" w:cs="Times New Roman"/>
          <w:sz w:val="24"/>
          <w:szCs w:val="24"/>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lastRenderedPageBreak/>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 Работники обязуются:</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D155C" w:rsidRPr="001956EA" w:rsidRDefault="00BD155C" w:rsidP="00BD155C">
      <w:pPr>
        <w:autoSpaceDE w:val="0"/>
        <w:autoSpaceDN w:val="0"/>
        <w:adjustRightInd w:val="0"/>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6.3.4. Правильно применять средства индивидуальной и коллективной защиты.</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6.3.5. Извещать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1956EA">
        <w:rPr>
          <w:rFonts w:ascii="Times New Roman" w:hAnsi="Times New Roman" w:cs="Times New Roman"/>
          <w:sz w:val="24"/>
          <w:szCs w:val="24"/>
        </w:rPr>
        <w:t>необеспечении</w:t>
      </w:r>
      <w:proofErr w:type="spellEnd"/>
      <w:r w:rsidRPr="001956EA">
        <w:rPr>
          <w:rFonts w:ascii="Times New Roman" w:hAnsi="Times New Roman" w:cs="Times New Roman"/>
          <w:sz w:val="24"/>
          <w:szCs w:val="24"/>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6.5. Работодатель осуществляет мероприятия, направленные на развитие физической культуры и спорта в Учреждении, создает условия для занятий физической культурой и спортом.</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Профсоюзная организация и работодатель проводят согласованную политику в области развития культуры, спорта, туризма в Учреждении, организации работы по созданию условий реализации Комплекса «Готов к труду и обороне» (ГТО) в Учреждении.</w:t>
      </w:r>
    </w:p>
    <w:p w:rsidR="00BD155C" w:rsidRPr="001956EA" w:rsidRDefault="00BD155C" w:rsidP="00BD155C">
      <w:pPr>
        <w:spacing w:after="0" w:line="240" w:lineRule="auto"/>
        <w:ind w:firstLine="709"/>
        <w:jc w:val="both"/>
        <w:rPr>
          <w:rFonts w:ascii="Times New Roman" w:hAnsi="Times New Roman" w:cs="Times New Roman"/>
          <w:sz w:val="24"/>
          <w:szCs w:val="24"/>
        </w:rPr>
      </w:pPr>
    </w:p>
    <w:p w:rsidR="00BD155C" w:rsidRPr="001956EA" w:rsidRDefault="00BD155C" w:rsidP="00BD155C">
      <w:pPr>
        <w:spacing w:after="0" w:line="240" w:lineRule="auto"/>
        <w:ind w:firstLine="709"/>
        <w:jc w:val="center"/>
        <w:rPr>
          <w:rFonts w:ascii="Times New Roman" w:hAnsi="Times New Roman" w:cs="Times New Roman"/>
          <w:b/>
          <w:sz w:val="24"/>
          <w:szCs w:val="24"/>
        </w:rPr>
      </w:pPr>
      <w:r w:rsidRPr="001956EA">
        <w:rPr>
          <w:rFonts w:ascii="Times New Roman" w:hAnsi="Times New Roman" w:cs="Times New Roman"/>
          <w:b/>
          <w:sz w:val="24"/>
          <w:szCs w:val="24"/>
          <w:lang w:val="en-US"/>
        </w:rPr>
        <w:t>VII</w:t>
      </w:r>
      <w:r w:rsidRPr="001956EA">
        <w:rPr>
          <w:rFonts w:ascii="Times New Roman" w:hAnsi="Times New Roman" w:cs="Times New Roman"/>
          <w:b/>
          <w:sz w:val="24"/>
          <w:szCs w:val="24"/>
        </w:rPr>
        <w:t xml:space="preserve">. </w:t>
      </w:r>
      <w:proofErr w:type="gramStart"/>
      <w:r w:rsidRPr="001956EA">
        <w:rPr>
          <w:rFonts w:ascii="Times New Roman" w:hAnsi="Times New Roman" w:cs="Times New Roman"/>
          <w:b/>
          <w:sz w:val="24"/>
          <w:szCs w:val="24"/>
        </w:rPr>
        <w:t>МОЛОДЕЖНАЯ  ПОЛИТИКА</w:t>
      </w:r>
      <w:proofErr w:type="gramEnd"/>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7.1. Стороны договорились, что приоритетными направлениями в Учреждении являются:</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закрепление наставников за молодыми педагогами в первый год их работы;</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привлечение молодежи к профсоюзной деятельности и членству в профсоюзе;</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дальнейшее развитие 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обеспечение организации мероприятий по формированию позитивного имиджа и повышению социального статуса молодых педагогов.</w:t>
      </w:r>
    </w:p>
    <w:p w:rsidR="00BD155C" w:rsidRPr="001956EA" w:rsidRDefault="00BD155C" w:rsidP="00BD155C">
      <w:pPr>
        <w:spacing w:after="0" w:line="240" w:lineRule="auto"/>
        <w:ind w:firstLine="709"/>
        <w:jc w:val="both"/>
        <w:rPr>
          <w:rFonts w:ascii="Times New Roman" w:hAnsi="Times New Roman" w:cs="Times New Roman"/>
          <w:sz w:val="24"/>
          <w:szCs w:val="24"/>
        </w:rPr>
      </w:pPr>
    </w:p>
    <w:p w:rsidR="00BD155C" w:rsidRPr="001956EA" w:rsidRDefault="00BD155C" w:rsidP="00BD155C">
      <w:pPr>
        <w:pStyle w:val="31"/>
        <w:jc w:val="center"/>
        <w:outlineLvl w:val="0"/>
        <w:rPr>
          <w:b/>
          <w:bCs/>
          <w:caps/>
          <w:sz w:val="24"/>
          <w:szCs w:val="24"/>
        </w:rPr>
      </w:pPr>
      <w:r w:rsidRPr="001956EA">
        <w:rPr>
          <w:b/>
          <w:bCs/>
          <w:caps/>
          <w:sz w:val="24"/>
          <w:szCs w:val="24"/>
          <w:lang w:val="en-US"/>
        </w:rPr>
        <w:t>VIII</w:t>
      </w:r>
      <w:r w:rsidRPr="001956EA">
        <w:rPr>
          <w:b/>
          <w:bCs/>
          <w:caps/>
          <w:sz w:val="24"/>
          <w:szCs w:val="24"/>
        </w:rPr>
        <w:t>. Гарантии профсоюзной деятельности</w:t>
      </w:r>
    </w:p>
    <w:p w:rsidR="00BD155C" w:rsidRPr="001956EA" w:rsidRDefault="00BD155C" w:rsidP="00BD155C">
      <w:pPr>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8.1. Работодатель обеспечивает по письменному заявлению ежемесячное бесплатное перечисление на счет районной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D155C" w:rsidRPr="001956EA" w:rsidRDefault="00BD155C" w:rsidP="00BD155C">
      <w:pPr>
        <w:spacing w:after="0" w:line="240" w:lineRule="auto"/>
        <w:ind w:firstLine="709"/>
        <w:jc w:val="both"/>
        <w:rPr>
          <w:rFonts w:ascii="Times New Roman" w:hAnsi="Times New Roman" w:cs="Times New Roman"/>
          <w:spacing w:val="-6"/>
          <w:sz w:val="24"/>
          <w:szCs w:val="24"/>
        </w:rPr>
      </w:pPr>
      <w:r w:rsidRPr="001956EA">
        <w:rPr>
          <w:rFonts w:ascii="Times New Roman" w:hAnsi="Times New Roman" w:cs="Times New Roman"/>
          <w:sz w:val="24"/>
          <w:szCs w:val="24"/>
        </w:rPr>
        <w:t xml:space="preserve">8.2. </w:t>
      </w:r>
      <w:proofErr w:type="gramStart"/>
      <w:r w:rsidRPr="001956EA">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1956EA">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w:t>
      </w:r>
      <w:r w:rsidRPr="001956EA">
        <w:rPr>
          <w:rFonts w:ascii="Times New Roman" w:hAnsi="Times New Roman" w:cs="Times New Roman"/>
          <w:spacing w:val="-6"/>
          <w:sz w:val="24"/>
          <w:szCs w:val="24"/>
        </w:rPr>
        <w:lastRenderedPageBreak/>
        <w:t xml:space="preserve">профсоюзной организации денежных средств из заработной платы работника в размере 1%(часть 6 статьи 377 ТК РФ). </w:t>
      </w:r>
      <w:proofErr w:type="gramEnd"/>
    </w:p>
    <w:p w:rsidR="00BD155C" w:rsidRPr="001956EA" w:rsidRDefault="00BD155C" w:rsidP="00BD155C">
      <w:pPr>
        <w:pStyle w:val="31"/>
        <w:ind w:firstLine="709"/>
        <w:rPr>
          <w:b/>
          <w:sz w:val="24"/>
          <w:szCs w:val="24"/>
        </w:rPr>
      </w:pPr>
      <w:r w:rsidRPr="001956EA">
        <w:rPr>
          <w:sz w:val="24"/>
          <w:szCs w:val="24"/>
        </w:rPr>
        <w:t>8.3. В целях создания условий для успешной деятельности первичной профсоюзной организац</w:t>
      </w:r>
      <w:proofErr w:type="gramStart"/>
      <w:r w:rsidRPr="001956EA">
        <w:rPr>
          <w:sz w:val="24"/>
          <w:szCs w:val="24"/>
        </w:rPr>
        <w:t>ии и ее</w:t>
      </w:r>
      <w:proofErr w:type="gramEnd"/>
      <w:r w:rsidRPr="001956EA">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D155C" w:rsidRPr="001956EA" w:rsidRDefault="00BD155C" w:rsidP="00BD155C">
      <w:pPr>
        <w:pStyle w:val="31"/>
        <w:ind w:firstLine="709"/>
        <w:rPr>
          <w:sz w:val="24"/>
          <w:szCs w:val="24"/>
        </w:rPr>
      </w:pPr>
      <w:r w:rsidRPr="001956EA">
        <w:rPr>
          <w:sz w:val="24"/>
          <w:szCs w:val="24"/>
        </w:rPr>
        <w:t>8.3.1.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D155C" w:rsidRPr="001956EA" w:rsidRDefault="00BD155C" w:rsidP="00BD155C">
      <w:pPr>
        <w:pStyle w:val="31"/>
        <w:ind w:firstLine="708"/>
        <w:rPr>
          <w:sz w:val="24"/>
          <w:szCs w:val="24"/>
        </w:rPr>
      </w:pPr>
      <w:r w:rsidRPr="001956EA">
        <w:rPr>
          <w:sz w:val="24"/>
          <w:szCs w:val="24"/>
        </w:rPr>
        <w:t>8.3.2. Соблюдать права профсоюза, установленные законодательством и настоящим коллективным договором (глава 58 ТК РФ);</w:t>
      </w:r>
    </w:p>
    <w:p w:rsidR="00BD155C" w:rsidRPr="001956EA" w:rsidRDefault="00BD155C" w:rsidP="00BD155C">
      <w:pPr>
        <w:pStyle w:val="31"/>
        <w:ind w:firstLine="708"/>
        <w:rPr>
          <w:sz w:val="24"/>
          <w:szCs w:val="24"/>
        </w:rPr>
      </w:pPr>
      <w:r w:rsidRPr="001956EA">
        <w:rPr>
          <w:sz w:val="24"/>
          <w:szCs w:val="24"/>
        </w:rPr>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D155C" w:rsidRPr="001956EA" w:rsidRDefault="00BD155C" w:rsidP="00BD155C">
      <w:pPr>
        <w:pStyle w:val="31"/>
        <w:ind w:firstLine="708"/>
        <w:rPr>
          <w:sz w:val="24"/>
          <w:szCs w:val="24"/>
        </w:rPr>
      </w:pPr>
      <w:r w:rsidRPr="001956EA">
        <w:rPr>
          <w:sz w:val="24"/>
          <w:szCs w:val="24"/>
        </w:rPr>
        <w:t xml:space="preserve">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D155C" w:rsidRPr="001956EA" w:rsidRDefault="00BD155C" w:rsidP="00BD155C">
      <w:pPr>
        <w:pStyle w:val="31"/>
        <w:ind w:firstLine="708"/>
        <w:rPr>
          <w:sz w:val="24"/>
          <w:szCs w:val="24"/>
        </w:rPr>
      </w:pPr>
      <w:r w:rsidRPr="001956EA">
        <w:rPr>
          <w:sz w:val="24"/>
          <w:szCs w:val="24"/>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D155C" w:rsidRPr="001956EA" w:rsidRDefault="00BD155C" w:rsidP="00BD155C">
      <w:pPr>
        <w:pStyle w:val="31"/>
        <w:ind w:firstLine="708"/>
        <w:rPr>
          <w:spacing w:val="-6"/>
          <w:sz w:val="24"/>
          <w:szCs w:val="24"/>
        </w:rPr>
      </w:pPr>
      <w:r w:rsidRPr="001956EA">
        <w:rPr>
          <w:sz w:val="24"/>
          <w:szCs w:val="24"/>
        </w:rPr>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1956EA">
        <w:rPr>
          <w:spacing w:val="-6"/>
          <w:sz w:val="24"/>
          <w:szCs w:val="24"/>
        </w:rPr>
        <w:t>организации;</w:t>
      </w:r>
    </w:p>
    <w:p w:rsidR="00BD155C" w:rsidRPr="001956EA" w:rsidRDefault="00BD155C" w:rsidP="00BD155C">
      <w:pPr>
        <w:pStyle w:val="31"/>
        <w:ind w:firstLine="708"/>
        <w:rPr>
          <w:spacing w:val="-6"/>
          <w:sz w:val="24"/>
          <w:szCs w:val="24"/>
        </w:rPr>
      </w:pPr>
      <w:r w:rsidRPr="001956EA">
        <w:rPr>
          <w:spacing w:val="-6"/>
          <w:sz w:val="24"/>
          <w:szCs w:val="24"/>
        </w:rPr>
        <w:t>8.3.7.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D155C" w:rsidRPr="001956EA" w:rsidRDefault="00BD155C" w:rsidP="00BD155C">
      <w:pPr>
        <w:pStyle w:val="31"/>
        <w:ind w:firstLine="708"/>
        <w:rPr>
          <w:spacing w:val="-6"/>
          <w:sz w:val="24"/>
          <w:szCs w:val="24"/>
        </w:rPr>
      </w:pPr>
      <w:r w:rsidRPr="001956EA">
        <w:rPr>
          <w:spacing w:val="-6"/>
          <w:sz w:val="24"/>
          <w:szCs w:val="24"/>
        </w:rPr>
        <w:t xml:space="preserve">8.3.8. Привлекать представителей выборного органа первичной профсоюзной организации для осуществления </w:t>
      </w:r>
      <w:proofErr w:type="gramStart"/>
      <w:r w:rsidRPr="001956EA">
        <w:rPr>
          <w:spacing w:val="-6"/>
          <w:sz w:val="24"/>
          <w:szCs w:val="24"/>
        </w:rPr>
        <w:t>контроля за</w:t>
      </w:r>
      <w:proofErr w:type="gramEnd"/>
      <w:r w:rsidRPr="001956EA">
        <w:rPr>
          <w:spacing w:val="-6"/>
          <w:sz w:val="24"/>
          <w:szCs w:val="24"/>
        </w:rPr>
        <w:t xml:space="preserve"> правильностью расходования фонда оплаты труда, фонда экономии заработной платы, внебюджетного фонда.</w:t>
      </w:r>
    </w:p>
    <w:p w:rsidR="00BD155C" w:rsidRPr="001956EA" w:rsidRDefault="00BD155C" w:rsidP="00BD155C">
      <w:pPr>
        <w:pStyle w:val="3"/>
        <w:ind w:left="0" w:firstLine="0"/>
        <w:jc w:val="both"/>
        <w:rPr>
          <w:spacing w:val="-6"/>
        </w:rPr>
      </w:pPr>
      <w:r w:rsidRPr="001956EA">
        <w:rPr>
          <w:spacing w:val="-6"/>
        </w:rPr>
        <w:t xml:space="preserve">          8.4. Взаимодействие работодателя с выборным органом первичной профсоюзной организации осуществляется посредством:</w:t>
      </w:r>
    </w:p>
    <w:p w:rsidR="00BD155C" w:rsidRPr="001956EA" w:rsidRDefault="00BD155C" w:rsidP="00BD155C">
      <w:pPr>
        <w:pStyle w:val="30"/>
        <w:numPr>
          <w:ilvl w:val="0"/>
          <w:numId w:val="1"/>
        </w:numPr>
        <w:tabs>
          <w:tab w:val="num" w:pos="-440"/>
        </w:tabs>
        <w:spacing w:after="0"/>
        <w:ind w:left="0" w:firstLine="709"/>
        <w:jc w:val="both"/>
        <w:rPr>
          <w:spacing w:val="-6"/>
        </w:rPr>
      </w:pPr>
      <w:r w:rsidRPr="001956EA">
        <w:rPr>
          <w:spacing w:val="-6"/>
        </w:rPr>
        <w:t>учета мотивированного мнения выборного органа первичной профсоюзной организации в порядке, установленном статьями 372 и 373 ТК РФ;</w:t>
      </w:r>
    </w:p>
    <w:p w:rsidR="00BD155C" w:rsidRPr="001956EA" w:rsidRDefault="00BD155C" w:rsidP="00BD155C">
      <w:pPr>
        <w:pStyle w:val="30"/>
        <w:spacing w:after="0"/>
        <w:ind w:left="0"/>
        <w:jc w:val="both"/>
      </w:pPr>
      <w:r w:rsidRPr="001956EA">
        <w:rPr>
          <w:spacing w:val="-6"/>
        </w:rPr>
        <w:t xml:space="preserve">             - согласования (письменного) при принятии решений руководителем </w:t>
      </w:r>
      <w:r w:rsidRPr="001956EA">
        <w:t>Учреждения по вопросам, предусмотренным пунктом 8.5. настоящего коллективного договора, с выборным органом первичной профсоюзной организации после проведения взаимных консультаций.</w:t>
      </w:r>
    </w:p>
    <w:p w:rsidR="00BD155C" w:rsidRPr="001956EA" w:rsidRDefault="00BD155C" w:rsidP="00BD155C">
      <w:pPr>
        <w:pStyle w:val="3"/>
        <w:ind w:left="0" w:firstLine="709"/>
        <w:jc w:val="both"/>
      </w:pPr>
      <w:r w:rsidRPr="001956EA">
        <w:t>8.5. С учетом мнения выборного органа первичной профсоюзной организации производится:</w:t>
      </w:r>
    </w:p>
    <w:p w:rsidR="00BD155C" w:rsidRPr="001956EA" w:rsidRDefault="00BD155C" w:rsidP="00BD155C">
      <w:pPr>
        <w:pStyle w:val="3"/>
        <w:ind w:left="0" w:firstLine="709"/>
        <w:jc w:val="both"/>
      </w:pPr>
      <w:r w:rsidRPr="001956EA">
        <w:rPr>
          <w:i/>
        </w:rPr>
        <w:t>-</w:t>
      </w:r>
      <w:r w:rsidRPr="001956EA">
        <w:rPr>
          <w:i/>
        </w:rPr>
        <w:tab/>
      </w:r>
      <w:r w:rsidRPr="001956EA">
        <w:t>установление системы оплаты труда работников, включая порядок стимулирования труда в организации (статья 144 ТК РФ);</w:t>
      </w:r>
    </w:p>
    <w:p w:rsidR="00BD155C" w:rsidRPr="001956EA" w:rsidRDefault="00BD155C" w:rsidP="00BD155C">
      <w:pPr>
        <w:pStyle w:val="3"/>
        <w:numPr>
          <w:ilvl w:val="0"/>
          <w:numId w:val="1"/>
        </w:numPr>
        <w:ind w:left="0" w:firstLine="709"/>
        <w:jc w:val="both"/>
      </w:pPr>
      <w:r w:rsidRPr="001956EA">
        <w:t>принятие правил внутреннего трудового распорядка (статья 190 ТК РФ);</w:t>
      </w:r>
    </w:p>
    <w:p w:rsidR="00BD155C" w:rsidRPr="001956EA" w:rsidRDefault="00BD155C" w:rsidP="00BD155C">
      <w:pPr>
        <w:pStyle w:val="3"/>
        <w:numPr>
          <w:ilvl w:val="0"/>
          <w:numId w:val="1"/>
        </w:numPr>
        <w:ind w:left="0" w:firstLine="709"/>
        <w:jc w:val="both"/>
      </w:pPr>
      <w:r w:rsidRPr="001956EA">
        <w:t xml:space="preserve">составление графиков сменности </w:t>
      </w:r>
      <w:r w:rsidRPr="001956EA">
        <w:rPr>
          <w:iCs/>
        </w:rPr>
        <w:t>(статья 103 ТК РФ);</w:t>
      </w:r>
    </w:p>
    <w:p w:rsidR="00BD155C" w:rsidRPr="001956EA" w:rsidRDefault="00BD155C" w:rsidP="00BD155C">
      <w:pPr>
        <w:pStyle w:val="3"/>
        <w:numPr>
          <w:ilvl w:val="0"/>
          <w:numId w:val="1"/>
        </w:numPr>
        <w:ind w:left="0" w:firstLine="709"/>
        <w:jc w:val="both"/>
      </w:pPr>
      <w:r w:rsidRPr="001956EA">
        <w:t xml:space="preserve">установление сроков выплаты заработной платы работникам </w:t>
      </w:r>
      <w:r w:rsidRPr="001956EA">
        <w:rPr>
          <w:iCs/>
        </w:rPr>
        <w:t>(статья 136 ТК РФ);</w:t>
      </w:r>
    </w:p>
    <w:p w:rsidR="00BD155C" w:rsidRPr="001956EA" w:rsidRDefault="00BD155C" w:rsidP="00BD155C">
      <w:pPr>
        <w:pStyle w:val="3"/>
        <w:numPr>
          <w:ilvl w:val="0"/>
          <w:numId w:val="1"/>
        </w:numPr>
        <w:tabs>
          <w:tab w:val="num" w:pos="-1870"/>
        </w:tabs>
        <w:ind w:left="0" w:firstLine="709"/>
        <w:jc w:val="both"/>
      </w:pPr>
      <w:r w:rsidRPr="001956EA">
        <w:lastRenderedPageBreak/>
        <w:t>привлечение к сверхурочным работам (статья 99 ТК РФ);</w:t>
      </w:r>
    </w:p>
    <w:p w:rsidR="00BD155C" w:rsidRPr="001956EA" w:rsidRDefault="00BD155C" w:rsidP="00BD155C">
      <w:pPr>
        <w:pStyle w:val="3"/>
        <w:numPr>
          <w:ilvl w:val="0"/>
          <w:numId w:val="1"/>
        </w:numPr>
        <w:tabs>
          <w:tab w:val="num" w:pos="-880"/>
        </w:tabs>
        <w:ind w:left="0" w:firstLine="709"/>
        <w:jc w:val="both"/>
      </w:pPr>
      <w:r w:rsidRPr="001956EA">
        <w:t>привлечение к работе в выходные и нерабочие праздничные дни (статья 113 ТК РФ);</w:t>
      </w:r>
    </w:p>
    <w:p w:rsidR="00BD155C" w:rsidRPr="001956EA" w:rsidRDefault="00BD155C" w:rsidP="00BD155C">
      <w:pPr>
        <w:pStyle w:val="3"/>
        <w:numPr>
          <w:ilvl w:val="0"/>
          <w:numId w:val="1"/>
        </w:numPr>
        <w:tabs>
          <w:tab w:val="num" w:pos="-220"/>
        </w:tabs>
        <w:ind w:left="0" w:firstLine="709"/>
        <w:jc w:val="both"/>
      </w:pPr>
      <w:r w:rsidRPr="001956EA">
        <w:t xml:space="preserve">установление очередности предоставления отпусков </w:t>
      </w:r>
      <w:r w:rsidRPr="001956EA">
        <w:rPr>
          <w:iCs/>
        </w:rPr>
        <w:t>(статья 123 ТК РФ);</w:t>
      </w:r>
    </w:p>
    <w:p w:rsidR="00BD155C" w:rsidRPr="001956EA" w:rsidRDefault="00BD155C" w:rsidP="00BD155C">
      <w:pPr>
        <w:pStyle w:val="3"/>
        <w:numPr>
          <w:ilvl w:val="0"/>
          <w:numId w:val="1"/>
        </w:numPr>
        <w:tabs>
          <w:tab w:val="num" w:pos="-220"/>
        </w:tabs>
        <w:ind w:left="0" w:firstLine="709"/>
        <w:jc w:val="both"/>
      </w:pPr>
      <w:r w:rsidRPr="001956EA">
        <w:rPr>
          <w:iCs/>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1956EA">
        <w:t>(</w:t>
      </w:r>
      <w:r w:rsidRPr="001956EA">
        <w:rPr>
          <w:iCs/>
        </w:rPr>
        <w:t>статья 100 ТК РФ);</w:t>
      </w:r>
    </w:p>
    <w:p w:rsidR="00BD155C" w:rsidRPr="001956EA" w:rsidRDefault="00BD155C" w:rsidP="00BD155C">
      <w:pPr>
        <w:pStyle w:val="3"/>
        <w:numPr>
          <w:ilvl w:val="0"/>
          <w:numId w:val="1"/>
        </w:numPr>
        <w:tabs>
          <w:tab w:val="num" w:pos="-880"/>
        </w:tabs>
        <w:ind w:left="0" w:firstLine="709"/>
        <w:jc w:val="both"/>
      </w:pPr>
      <w:r w:rsidRPr="001956EA">
        <w:t xml:space="preserve">принятие решения о временном введении режима неполного рабочего времени при угрозе массовых увольнений и его отмены </w:t>
      </w:r>
      <w:r w:rsidRPr="001956EA">
        <w:rPr>
          <w:iCs/>
        </w:rPr>
        <w:t>(статья 180 ТК РФ);</w:t>
      </w:r>
    </w:p>
    <w:p w:rsidR="00BD155C" w:rsidRPr="001956EA" w:rsidRDefault="00BD155C" w:rsidP="00BD155C">
      <w:pPr>
        <w:pStyle w:val="3"/>
        <w:numPr>
          <w:ilvl w:val="0"/>
          <w:numId w:val="1"/>
        </w:numPr>
        <w:tabs>
          <w:tab w:val="num" w:pos="-770"/>
        </w:tabs>
        <w:ind w:left="0" w:firstLine="709"/>
        <w:jc w:val="both"/>
      </w:pPr>
      <w:r w:rsidRPr="001956EA">
        <w:t xml:space="preserve">утверждение формы расчетного листка </w:t>
      </w:r>
      <w:r w:rsidRPr="001956EA">
        <w:rPr>
          <w:iCs/>
        </w:rPr>
        <w:t>(статья 136 ТК РФ);</w:t>
      </w:r>
    </w:p>
    <w:p w:rsidR="00BD155C" w:rsidRPr="001956EA" w:rsidRDefault="00BD155C" w:rsidP="00BD155C">
      <w:pPr>
        <w:pStyle w:val="3"/>
        <w:numPr>
          <w:ilvl w:val="0"/>
          <w:numId w:val="1"/>
        </w:numPr>
        <w:tabs>
          <w:tab w:val="num" w:pos="-330"/>
        </w:tabs>
        <w:ind w:left="0" w:firstLine="709"/>
        <w:jc w:val="both"/>
      </w:pPr>
      <w:r w:rsidRPr="001956EA">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956EA">
        <w:rPr>
          <w:iCs/>
        </w:rPr>
        <w:t>(статья 196 ТК РФ);</w:t>
      </w:r>
    </w:p>
    <w:p w:rsidR="00BD155C" w:rsidRPr="001956EA" w:rsidRDefault="00BD155C" w:rsidP="00BD155C">
      <w:pPr>
        <w:pStyle w:val="3"/>
        <w:numPr>
          <w:ilvl w:val="0"/>
          <w:numId w:val="1"/>
        </w:numPr>
        <w:tabs>
          <w:tab w:val="num" w:pos="-770"/>
        </w:tabs>
        <w:ind w:left="0" w:firstLine="709"/>
        <w:jc w:val="both"/>
      </w:pPr>
      <w:r w:rsidRPr="001956EA">
        <w:t>определение сроков проведения специальной оценки условий труда (</w:t>
      </w:r>
      <w:r w:rsidRPr="001956EA">
        <w:rPr>
          <w:iCs/>
        </w:rPr>
        <w:t>статья 22 ТК РФ)</w:t>
      </w:r>
      <w:r w:rsidRPr="001956EA">
        <w:t>;</w:t>
      </w:r>
    </w:p>
    <w:p w:rsidR="00BD155C" w:rsidRPr="001956EA" w:rsidRDefault="00BD155C" w:rsidP="00BD155C">
      <w:pPr>
        <w:pStyle w:val="3"/>
        <w:numPr>
          <w:ilvl w:val="0"/>
          <w:numId w:val="1"/>
        </w:numPr>
        <w:tabs>
          <w:tab w:val="num" w:pos="0"/>
        </w:tabs>
        <w:ind w:left="0" w:firstLine="426"/>
        <w:jc w:val="both"/>
      </w:pPr>
      <w:r w:rsidRPr="001956EA">
        <w:t>формирование аттестационной комиссии в Учреждении (</w:t>
      </w:r>
      <w:r w:rsidRPr="001956EA">
        <w:rPr>
          <w:iCs/>
        </w:rPr>
        <w:t>статья 82 ТК РФ)</w:t>
      </w:r>
      <w:r w:rsidRPr="001956EA">
        <w:t>;</w:t>
      </w:r>
    </w:p>
    <w:p w:rsidR="00BD155C" w:rsidRPr="001956EA" w:rsidRDefault="00BD155C" w:rsidP="00BD155C">
      <w:pPr>
        <w:pStyle w:val="3"/>
        <w:numPr>
          <w:ilvl w:val="0"/>
          <w:numId w:val="1"/>
        </w:numPr>
        <w:tabs>
          <w:tab w:val="num" w:pos="-770"/>
        </w:tabs>
        <w:ind w:left="0" w:firstLine="709"/>
        <w:jc w:val="both"/>
      </w:pPr>
      <w:r w:rsidRPr="001956EA">
        <w:t>формирование комиссии по урегулированию споров между участниками образовательных отношений;</w:t>
      </w:r>
    </w:p>
    <w:p w:rsidR="00BD155C" w:rsidRPr="001956EA" w:rsidRDefault="00BD155C" w:rsidP="00BD155C">
      <w:pPr>
        <w:pStyle w:val="3"/>
        <w:numPr>
          <w:ilvl w:val="0"/>
          <w:numId w:val="1"/>
        </w:numPr>
        <w:tabs>
          <w:tab w:val="num" w:pos="-770"/>
        </w:tabs>
        <w:ind w:left="0" w:firstLine="709"/>
        <w:jc w:val="both"/>
      </w:pPr>
      <w:r w:rsidRPr="001956EA">
        <w:t>принятие локальных нормативных актов Учреждения, закрепляющих нормы профессиональной этики педагогических работников;</w:t>
      </w:r>
    </w:p>
    <w:p w:rsidR="00BD155C" w:rsidRPr="001956EA" w:rsidRDefault="00BD155C" w:rsidP="00BD155C">
      <w:pPr>
        <w:pStyle w:val="3"/>
        <w:numPr>
          <w:ilvl w:val="0"/>
          <w:numId w:val="1"/>
        </w:numPr>
        <w:ind w:left="0" w:firstLine="709"/>
        <w:jc w:val="both"/>
      </w:pPr>
      <w:r w:rsidRPr="001956EA">
        <w:t>изменение условий труда (</w:t>
      </w:r>
      <w:r w:rsidRPr="001956EA">
        <w:rPr>
          <w:iCs/>
        </w:rPr>
        <w:t>статья 74 ТК РФ)</w:t>
      </w:r>
      <w:r w:rsidRPr="001956EA">
        <w:t xml:space="preserve">. </w:t>
      </w:r>
    </w:p>
    <w:p w:rsidR="00BD155C" w:rsidRPr="001956EA" w:rsidRDefault="00BD155C" w:rsidP="00BD155C">
      <w:pPr>
        <w:pStyle w:val="3"/>
        <w:ind w:left="0" w:firstLine="709"/>
        <w:jc w:val="both"/>
      </w:pPr>
      <w:r w:rsidRPr="001956EA">
        <w:t>8.6.</w:t>
      </w:r>
      <w:r w:rsidRPr="001956E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D155C" w:rsidRPr="001956EA" w:rsidRDefault="00BD155C" w:rsidP="00BD155C">
      <w:pPr>
        <w:pStyle w:val="3"/>
        <w:numPr>
          <w:ilvl w:val="0"/>
          <w:numId w:val="2"/>
        </w:numPr>
        <w:ind w:left="0" w:firstLine="709"/>
        <w:jc w:val="both"/>
      </w:pPr>
      <w:r w:rsidRPr="001956EA">
        <w:t>сокращение численности или штата работников организации (</w:t>
      </w:r>
      <w:r w:rsidRPr="001956EA">
        <w:rPr>
          <w:iCs/>
        </w:rPr>
        <w:t>статьи 81, 82, 373 ТК РФ)</w:t>
      </w:r>
      <w:r w:rsidRPr="001956EA">
        <w:t>;</w:t>
      </w:r>
    </w:p>
    <w:p w:rsidR="00BD155C" w:rsidRPr="001956EA" w:rsidRDefault="00BD155C" w:rsidP="00BD155C">
      <w:pPr>
        <w:pStyle w:val="3"/>
        <w:numPr>
          <w:ilvl w:val="0"/>
          <w:numId w:val="2"/>
        </w:numPr>
        <w:ind w:left="0" w:firstLine="709"/>
        <w:jc w:val="both"/>
      </w:pPr>
      <w:r w:rsidRPr="001956E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956EA">
        <w:rPr>
          <w:iCs/>
        </w:rPr>
        <w:t>статьи 81, 82, 373 ТК РФ)</w:t>
      </w:r>
      <w:r w:rsidRPr="001956EA">
        <w:t>;</w:t>
      </w:r>
    </w:p>
    <w:p w:rsidR="00BD155C" w:rsidRPr="001956EA" w:rsidRDefault="00BD155C" w:rsidP="00BD155C">
      <w:pPr>
        <w:pStyle w:val="3"/>
        <w:autoSpaceDE w:val="0"/>
        <w:autoSpaceDN w:val="0"/>
        <w:adjustRightInd w:val="0"/>
        <w:ind w:left="0" w:firstLine="709"/>
        <w:jc w:val="both"/>
        <w:rPr>
          <w:iCs/>
          <w:highlight w:val="yellow"/>
        </w:rPr>
      </w:pPr>
      <w:r w:rsidRPr="001956EA">
        <w:t>- неоднократное неисполнение работником без уважительных причин трудовых обязанностей, если он имеет дисциплинарное взыскание (</w:t>
      </w:r>
      <w:r w:rsidRPr="001956EA">
        <w:rPr>
          <w:iCs/>
        </w:rPr>
        <w:t>статьи 81, 82, 373 ТК РФ)</w:t>
      </w:r>
      <w:r w:rsidRPr="001956EA">
        <w:t>;</w:t>
      </w:r>
    </w:p>
    <w:p w:rsidR="00BD155C" w:rsidRPr="001956EA" w:rsidRDefault="00BD155C" w:rsidP="00BD155C">
      <w:pPr>
        <w:pStyle w:val="3"/>
        <w:autoSpaceDE w:val="0"/>
        <w:autoSpaceDN w:val="0"/>
        <w:adjustRightInd w:val="0"/>
        <w:ind w:left="0" w:firstLine="709"/>
        <w:jc w:val="both"/>
        <w:rPr>
          <w:iCs/>
        </w:rPr>
      </w:pPr>
      <w:r w:rsidRPr="001956EA">
        <w:t xml:space="preserve">- </w:t>
      </w:r>
      <w:r w:rsidRPr="001956EA">
        <w:rPr>
          <w:iCs/>
        </w:rPr>
        <w:t xml:space="preserve">повторное в течение одного года грубое нарушение устава организации, осуществляющей образовательную деятельность </w:t>
      </w:r>
      <w:r w:rsidRPr="001956EA">
        <w:t xml:space="preserve">(пункт 1 </w:t>
      </w:r>
      <w:r w:rsidRPr="001956EA">
        <w:rPr>
          <w:iCs/>
        </w:rPr>
        <w:t>статьи 336 ТК РФ</w:t>
      </w:r>
      <w:r w:rsidRPr="001956EA">
        <w:t>)</w:t>
      </w:r>
      <w:r w:rsidRPr="001956EA">
        <w:rPr>
          <w:iCs/>
        </w:rPr>
        <w:t>;</w:t>
      </w:r>
    </w:p>
    <w:p w:rsidR="00BD155C" w:rsidRPr="001956EA" w:rsidRDefault="00BD155C" w:rsidP="00BD155C">
      <w:pPr>
        <w:pStyle w:val="3"/>
        <w:autoSpaceDE w:val="0"/>
        <w:autoSpaceDN w:val="0"/>
        <w:adjustRightInd w:val="0"/>
        <w:ind w:left="0" w:firstLine="709"/>
        <w:jc w:val="both"/>
      </w:pPr>
      <w:r w:rsidRPr="001956EA">
        <w:rPr>
          <w:iCs/>
        </w:rPr>
        <w:t xml:space="preserve">- </w:t>
      </w:r>
      <w:r w:rsidRPr="001956EA">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956EA">
        <w:rPr>
          <w:iCs/>
        </w:rPr>
        <w:t>статьи 81 ТК РФ)</w:t>
      </w:r>
      <w:r w:rsidRPr="001956EA">
        <w:t>;</w:t>
      </w:r>
    </w:p>
    <w:p w:rsidR="00BD155C" w:rsidRPr="001956EA" w:rsidRDefault="00BD155C" w:rsidP="00BD155C">
      <w:pPr>
        <w:pStyle w:val="3"/>
        <w:autoSpaceDE w:val="0"/>
        <w:autoSpaceDN w:val="0"/>
        <w:adjustRightInd w:val="0"/>
        <w:ind w:left="0" w:firstLine="709"/>
        <w:jc w:val="both"/>
        <w:rPr>
          <w:iCs/>
        </w:rPr>
      </w:pPr>
      <w:r w:rsidRPr="001956EA">
        <w:rPr>
          <w:iCs/>
        </w:rPr>
        <w:t xml:space="preserve">- </w:t>
      </w:r>
      <w:r w:rsidRPr="001956EA">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956EA">
        <w:rPr>
          <w:iCs/>
        </w:rPr>
        <w:t>статьи 336 ТК РФ</w:t>
      </w:r>
      <w:r w:rsidRPr="001956EA">
        <w:t>).</w:t>
      </w:r>
    </w:p>
    <w:p w:rsidR="00BD155C" w:rsidRPr="001956EA" w:rsidRDefault="00BD155C" w:rsidP="00BD155C">
      <w:pPr>
        <w:pStyle w:val="3"/>
        <w:ind w:left="0" w:firstLine="709"/>
        <w:jc w:val="both"/>
      </w:pPr>
      <w:r w:rsidRPr="001956EA">
        <w:t>8.7.</w:t>
      </w:r>
      <w:r w:rsidRPr="001956EA">
        <w:tab/>
        <w:t>По согласованию с выборным органом первичной профсоюзной организации производится:</w:t>
      </w:r>
    </w:p>
    <w:p w:rsidR="00BD155C" w:rsidRPr="001956EA" w:rsidRDefault="00BD155C" w:rsidP="00BD155C">
      <w:pPr>
        <w:pStyle w:val="3"/>
        <w:numPr>
          <w:ilvl w:val="0"/>
          <w:numId w:val="1"/>
        </w:numPr>
        <w:tabs>
          <w:tab w:val="num" w:pos="-550"/>
        </w:tabs>
        <w:ind w:left="0" w:firstLine="709"/>
        <w:jc w:val="both"/>
      </w:pPr>
      <w:r w:rsidRPr="001956EA">
        <w:t>установление перечня должностей работников с ненормированным рабочим днем (статья 101 ТК РФ);</w:t>
      </w:r>
    </w:p>
    <w:p w:rsidR="00BD155C" w:rsidRPr="001956EA" w:rsidRDefault="00BD155C" w:rsidP="00BD155C">
      <w:pPr>
        <w:pStyle w:val="3"/>
        <w:numPr>
          <w:ilvl w:val="0"/>
          <w:numId w:val="1"/>
        </w:numPr>
        <w:tabs>
          <w:tab w:val="num" w:pos="-550"/>
        </w:tabs>
        <w:ind w:left="0" w:firstLine="709"/>
        <w:jc w:val="both"/>
      </w:pPr>
      <w:r w:rsidRPr="001956EA">
        <w:t>представление к присвоению почетных званий (статья 191 ТК РФ);</w:t>
      </w:r>
    </w:p>
    <w:p w:rsidR="00BD155C" w:rsidRPr="001956EA" w:rsidRDefault="00BD155C" w:rsidP="00BD155C">
      <w:pPr>
        <w:pStyle w:val="3"/>
        <w:numPr>
          <w:ilvl w:val="0"/>
          <w:numId w:val="1"/>
        </w:numPr>
        <w:tabs>
          <w:tab w:val="num" w:pos="-550"/>
        </w:tabs>
        <w:ind w:left="0" w:firstLine="709"/>
        <w:jc w:val="both"/>
      </w:pPr>
      <w:r w:rsidRPr="001956EA">
        <w:t>представление к награждению отраслевыми наградами и иными наградами (статья 191 ТК РФ);</w:t>
      </w:r>
    </w:p>
    <w:p w:rsidR="00BD155C" w:rsidRPr="001956EA" w:rsidRDefault="00BD155C" w:rsidP="00BD155C">
      <w:pPr>
        <w:pStyle w:val="3"/>
        <w:numPr>
          <w:ilvl w:val="0"/>
          <w:numId w:val="1"/>
        </w:numPr>
        <w:tabs>
          <w:tab w:val="num" w:pos="-880"/>
        </w:tabs>
        <w:ind w:left="0" w:firstLine="709"/>
        <w:jc w:val="both"/>
      </w:pPr>
      <w:r w:rsidRPr="001956EA">
        <w:t xml:space="preserve">установление размеров повышенной заработной платы за вредные и (или) опасные и иные особые условия труда </w:t>
      </w:r>
      <w:r w:rsidRPr="001956EA">
        <w:rPr>
          <w:iCs/>
        </w:rPr>
        <w:t>(</w:t>
      </w:r>
      <w:r w:rsidRPr="001956EA">
        <w:t>статья</w:t>
      </w:r>
      <w:r w:rsidRPr="001956EA">
        <w:rPr>
          <w:iCs/>
        </w:rPr>
        <w:t xml:space="preserve"> 147 ТК РФ);</w:t>
      </w:r>
    </w:p>
    <w:p w:rsidR="00BD155C" w:rsidRPr="001956EA" w:rsidRDefault="00BD155C" w:rsidP="00BD155C">
      <w:pPr>
        <w:pStyle w:val="3"/>
        <w:numPr>
          <w:ilvl w:val="0"/>
          <w:numId w:val="1"/>
        </w:numPr>
        <w:tabs>
          <w:tab w:val="num" w:pos="-1870"/>
        </w:tabs>
        <w:ind w:left="0" w:firstLine="709"/>
        <w:jc w:val="both"/>
      </w:pPr>
      <w:r w:rsidRPr="001956EA">
        <w:t xml:space="preserve">установление размеров повышения заработной платы в ночное время </w:t>
      </w:r>
      <w:r w:rsidRPr="001956EA">
        <w:rPr>
          <w:iCs/>
        </w:rPr>
        <w:t>(</w:t>
      </w:r>
      <w:r w:rsidRPr="001956EA">
        <w:t>статья</w:t>
      </w:r>
      <w:r w:rsidRPr="001956EA">
        <w:rPr>
          <w:iCs/>
        </w:rPr>
        <w:t xml:space="preserve"> 154 ТК РФ);</w:t>
      </w:r>
    </w:p>
    <w:p w:rsidR="00BD155C" w:rsidRPr="001956EA" w:rsidRDefault="00BD155C" w:rsidP="00BD155C">
      <w:pPr>
        <w:pStyle w:val="3"/>
        <w:numPr>
          <w:ilvl w:val="0"/>
          <w:numId w:val="1"/>
        </w:numPr>
        <w:tabs>
          <w:tab w:val="num" w:pos="-1870"/>
        </w:tabs>
        <w:ind w:left="0" w:firstLine="709"/>
        <w:jc w:val="both"/>
      </w:pPr>
      <w:r w:rsidRPr="001956EA">
        <w:t xml:space="preserve">распределение учебной нагрузки </w:t>
      </w:r>
      <w:r w:rsidRPr="001956EA">
        <w:rPr>
          <w:iCs/>
        </w:rPr>
        <w:t>(</w:t>
      </w:r>
      <w:r w:rsidRPr="001956EA">
        <w:t>статья</w:t>
      </w:r>
      <w:r w:rsidRPr="001956EA">
        <w:rPr>
          <w:iCs/>
        </w:rPr>
        <w:t xml:space="preserve"> 100 ТК РФ)</w:t>
      </w:r>
      <w:r w:rsidRPr="001956EA">
        <w:t>;</w:t>
      </w:r>
    </w:p>
    <w:p w:rsidR="00BD155C" w:rsidRPr="001956EA" w:rsidRDefault="00BD155C" w:rsidP="00BD155C">
      <w:pPr>
        <w:pStyle w:val="3"/>
        <w:numPr>
          <w:ilvl w:val="0"/>
          <w:numId w:val="1"/>
        </w:numPr>
        <w:tabs>
          <w:tab w:val="num" w:pos="-1870"/>
        </w:tabs>
        <w:ind w:left="0" w:firstLine="709"/>
        <w:jc w:val="both"/>
      </w:pPr>
      <w:r w:rsidRPr="001956EA">
        <w:t xml:space="preserve">утверждение расписания занятий </w:t>
      </w:r>
      <w:r w:rsidRPr="001956EA">
        <w:rPr>
          <w:iCs/>
        </w:rPr>
        <w:t>(</w:t>
      </w:r>
      <w:r w:rsidRPr="001956EA">
        <w:t>статья</w:t>
      </w:r>
      <w:r w:rsidRPr="001956EA">
        <w:rPr>
          <w:iCs/>
        </w:rPr>
        <w:t xml:space="preserve"> 100 ТК РФ)</w:t>
      </w:r>
      <w:r w:rsidRPr="001956EA">
        <w:t>;</w:t>
      </w:r>
    </w:p>
    <w:p w:rsidR="00BD155C" w:rsidRPr="001956EA" w:rsidRDefault="00BD155C" w:rsidP="00BD155C">
      <w:pPr>
        <w:pStyle w:val="3"/>
        <w:numPr>
          <w:ilvl w:val="0"/>
          <w:numId w:val="1"/>
        </w:numPr>
        <w:tabs>
          <w:tab w:val="num" w:pos="-1870"/>
        </w:tabs>
        <w:ind w:left="0" w:firstLine="709"/>
        <w:jc w:val="both"/>
      </w:pPr>
      <w:r w:rsidRPr="001956EA">
        <w:lastRenderedPageBreak/>
        <w:t xml:space="preserve">установление, изменение размеров выплат стимулирующего характера </w:t>
      </w:r>
      <w:r w:rsidRPr="001956EA">
        <w:rPr>
          <w:iCs/>
        </w:rPr>
        <w:t>(</w:t>
      </w:r>
      <w:r w:rsidRPr="001956EA">
        <w:t>статьи 135,</w:t>
      </w:r>
      <w:r w:rsidRPr="001956EA">
        <w:rPr>
          <w:iCs/>
        </w:rPr>
        <w:t xml:space="preserve"> 144 ТК РФ)</w:t>
      </w:r>
      <w:r w:rsidRPr="001956EA">
        <w:t xml:space="preserve">; </w:t>
      </w:r>
    </w:p>
    <w:p w:rsidR="00BD155C" w:rsidRPr="001956EA" w:rsidRDefault="00BD155C" w:rsidP="00BD155C">
      <w:pPr>
        <w:pStyle w:val="3"/>
        <w:numPr>
          <w:ilvl w:val="0"/>
          <w:numId w:val="1"/>
        </w:numPr>
        <w:tabs>
          <w:tab w:val="num" w:pos="-1870"/>
        </w:tabs>
        <w:ind w:left="0" w:firstLine="709"/>
        <w:jc w:val="both"/>
      </w:pPr>
      <w:r w:rsidRPr="001956EA">
        <w:t xml:space="preserve">распределение премиальных выплат и использование фонда экономии заработной платы </w:t>
      </w:r>
      <w:r w:rsidRPr="001956EA">
        <w:rPr>
          <w:iCs/>
        </w:rPr>
        <w:t>(</w:t>
      </w:r>
      <w:r w:rsidRPr="001956EA">
        <w:t>статьи 135,</w:t>
      </w:r>
      <w:r w:rsidRPr="001956EA">
        <w:rPr>
          <w:iCs/>
        </w:rPr>
        <w:t xml:space="preserve"> 144 ТК РФ)</w:t>
      </w:r>
      <w:r w:rsidRPr="001956EA">
        <w:t>;</w:t>
      </w:r>
    </w:p>
    <w:p w:rsidR="00BD155C" w:rsidRPr="001956EA" w:rsidRDefault="00BD155C" w:rsidP="00BD155C">
      <w:pPr>
        <w:pStyle w:val="3"/>
        <w:ind w:left="0" w:firstLine="709"/>
        <w:jc w:val="both"/>
      </w:pPr>
      <w:r w:rsidRPr="001956EA">
        <w:t>8.8. С предварительного согласия выборного органа первичной профсоюзной организации производится:</w:t>
      </w:r>
    </w:p>
    <w:p w:rsidR="00BD155C" w:rsidRPr="001956EA" w:rsidRDefault="00BD155C" w:rsidP="00BD155C">
      <w:pPr>
        <w:pStyle w:val="3"/>
        <w:numPr>
          <w:ilvl w:val="0"/>
          <w:numId w:val="1"/>
        </w:numPr>
        <w:tabs>
          <w:tab w:val="num" w:pos="-660"/>
        </w:tabs>
        <w:ind w:left="0" w:firstLine="709"/>
        <w:jc w:val="both"/>
      </w:pPr>
      <w:r w:rsidRPr="001956EA">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956EA">
        <w:rPr>
          <w:iCs/>
        </w:rPr>
        <w:t xml:space="preserve"> 192, 193 ТК РФ)</w:t>
      </w:r>
      <w:r w:rsidRPr="001956EA">
        <w:t>;</w:t>
      </w:r>
    </w:p>
    <w:p w:rsidR="00BD155C" w:rsidRPr="001956EA" w:rsidRDefault="00BD155C" w:rsidP="00BD155C">
      <w:pPr>
        <w:pStyle w:val="3"/>
        <w:numPr>
          <w:ilvl w:val="0"/>
          <w:numId w:val="1"/>
        </w:numPr>
        <w:tabs>
          <w:tab w:val="num" w:pos="-220"/>
        </w:tabs>
        <w:ind w:left="0" w:firstLine="709"/>
        <w:jc w:val="both"/>
      </w:pPr>
      <w:r w:rsidRPr="001956EA">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D155C" w:rsidRPr="001956EA" w:rsidRDefault="00BD155C" w:rsidP="00BD155C">
      <w:pPr>
        <w:autoSpaceDE w:val="0"/>
        <w:autoSpaceDN w:val="0"/>
        <w:adjustRightInd w:val="0"/>
        <w:spacing w:after="0" w:line="240" w:lineRule="auto"/>
        <w:ind w:firstLine="709"/>
        <w:jc w:val="both"/>
        <w:rPr>
          <w:rFonts w:ascii="Times New Roman" w:hAnsi="Times New Roman" w:cs="Times New Roman"/>
          <w:sz w:val="24"/>
          <w:szCs w:val="24"/>
        </w:rPr>
      </w:pPr>
      <w:r w:rsidRPr="001956EA">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D155C" w:rsidRPr="001956EA" w:rsidRDefault="00BD155C" w:rsidP="00BD155C">
      <w:pPr>
        <w:pStyle w:val="3"/>
        <w:ind w:left="0" w:firstLine="709"/>
        <w:jc w:val="both"/>
      </w:pPr>
      <w:r w:rsidRPr="001956EA">
        <w:t>8.9.</w:t>
      </w:r>
      <w:r w:rsidRPr="001956EA">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956EA">
        <w:rPr>
          <w:iCs/>
        </w:rPr>
        <w:t>376 ТК РФ)</w:t>
      </w:r>
      <w:r w:rsidRPr="001956EA">
        <w:t>:</w:t>
      </w:r>
    </w:p>
    <w:p w:rsidR="00BD155C" w:rsidRPr="001956EA" w:rsidRDefault="00BD155C" w:rsidP="00BD155C">
      <w:pPr>
        <w:pStyle w:val="3"/>
        <w:numPr>
          <w:ilvl w:val="0"/>
          <w:numId w:val="3"/>
        </w:numPr>
        <w:ind w:left="0" w:firstLine="360"/>
        <w:jc w:val="both"/>
      </w:pPr>
      <w:r w:rsidRPr="001956EA">
        <w:t>сокращение численности или штата работников Учреждения (пункт 2 части 1 статьи 81 ТК РФ);</w:t>
      </w:r>
    </w:p>
    <w:p w:rsidR="00BD155C" w:rsidRPr="001956EA" w:rsidRDefault="00BD155C" w:rsidP="00BD155C">
      <w:pPr>
        <w:pStyle w:val="3"/>
        <w:numPr>
          <w:ilvl w:val="0"/>
          <w:numId w:val="3"/>
        </w:numPr>
        <w:ind w:left="0" w:firstLine="709"/>
        <w:jc w:val="both"/>
      </w:pPr>
      <w:r w:rsidRPr="001956E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D155C" w:rsidRPr="001956EA" w:rsidRDefault="00BD155C" w:rsidP="00BD155C">
      <w:pPr>
        <w:pStyle w:val="3"/>
        <w:numPr>
          <w:ilvl w:val="0"/>
          <w:numId w:val="3"/>
        </w:numPr>
        <w:ind w:left="0" w:firstLine="709"/>
        <w:jc w:val="both"/>
      </w:pPr>
      <w:r w:rsidRPr="001956EA">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D155C" w:rsidRPr="001956EA" w:rsidRDefault="00BD155C" w:rsidP="00BD155C">
      <w:pPr>
        <w:pStyle w:val="3"/>
        <w:ind w:left="0" w:firstLine="709"/>
        <w:jc w:val="both"/>
      </w:pPr>
      <w:r w:rsidRPr="001956EA">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1956EA">
        <w:rPr>
          <w:iCs/>
        </w:rPr>
        <w:t>(</w:t>
      </w:r>
      <w:r w:rsidRPr="001956EA">
        <w:t>части 3 статьи 374 ТК РФ).</w:t>
      </w:r>
    </w:p>
    <w:p w:rsidR="00BD155C" w:rsidRPr="001956EA" w:rsidRDefault="00BD155C" w:rsidP="00BD155C">
      <w:pPr>
        <w:pStyle w:val="30"/>
        <w:spacing w:after="0"/>
        <w:ind w:left="0" w:firstLine="709"/>
        <w:jc w:val="both"/>
        <w:rPr>
          <w:iCs/>
        </w:rPr>
      </w:pPr>
      <w:r w:rsidRPr="001956EA">
        <w:t xml:space="preserve">8.11. На время осуществления полномочий работником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1956EA">
        <w:rPr>
          <w:iCs/>
        </w:rPr>
        <w:t>для замены временно отсутствующего работника, за которым сохраняется место работы.</w:t>
      </w:r>
    </w:p>
    <w:p w:rsidR="00BD155C" w:rsidRPr="001956EA" w:rsidRDefault="00BD155C" w:rsidP="00BD155C">
      <w:pPr>
        <w:pStyle w:val="30"/>
        <w:spacing w:after="0"/>
        <w:ind w:left="0" w:firstLine="709"/>
        <w:jc w:val="both"/>
      </w:pPr>
      <w:r w:rsidRPr="001956EA">
        <w:rPr>
          <w:iCs/>
        </w:rPr>
        <w:t xml:space="preserve">8.12. </w:t>
      </w:r>
      <w:proofErr w:type="gramStart"/>
      <w:r w:rsidRPr="001956EA">
        <w:rPr>
          <w:iCs/>
        </w:rPr>
        <w:t xml:space="preserve">Члены </w:t>
      </w:r>
      <w:r w:rsidRPr="001956EA">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1956EA">
        <w:t xml:space="preserve"> (часть 3 статьи 39 ТК РФ).</w:t>
      </w:r>
    </w:p>
    <w:p w:rsidR="00BD155C" w:rsidRPr="001956EA" w:rsidRDefault="00BD155C" w:rsidP="00BD155C">
      <w:pPr>
        <w:pStyle w:val="4"/>
        <w:ind w:left="0" w:firstLine="709"/>
        <w:jc w:val="both"/>
      </w:pPr>
      <w:r w:rsidRPr="001956EA">
        <w:t>8.13. Члены выборного органа первичной профсоюзной организации включаются в состав комиссий дошкольного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D155C" w:rsidRPr="001956EA" w:rsidRDefault="00BD155C" w:rsidP="00BD155C">
      <w:pPr>
        <w:pStyle w:val="31"/>
        <w:jc w:val="center"/>
        <w:rPr>
          <w:bCs/>
          <w:i/>
          <w:caps/>
          <w:sz w:val="24"/>
          <w:szCs w:val="24"/>
        </w:rPr>
      </w:pPr>
    </w:p>
    <w:p w:rsidR="00BD155C" w:rsidRPr="001956EA" w:rsidRDefault="00BD155C" w:rsidP="00BD155C">
      <w:pPr>
        <w:pStyle w:val="31"/>
        <w:jc w:val="center"/>
        <w:rPr>
          <w:b/>
          <w:bCs/>
          <w:caps/>
          <w:sz w:val="24"/>
          <w:szCs w:val="24"/>
        </w:rPr>
      </w:pPr>
      <w:r w:rsidRPr="001956EA">
        <w:rPr>
          <w:b/>
          <w:bCs/>
          <w:caps/>
          <w:sz w:val="24"/>
          <w:szCs w:val="24"/>
          <w:lang w:val="en-US"/>
        </w:rPr>
        <w:t>IX</w:t>
      </w:r>
      <w:r w:rsidRPr="001956EA">
        <w:rPr>
          <w:b/>
          <w:bCs/>
          <w:caps/>
          <w:sz w:val="24"/>
          <w:szCs w:val="24"/>
        </w:rPr>
        <w:t>. Обязательства выборного органа первичной профсоюзной организации</w:t>
      </w:r>
    </w:p>
    <w:p w:rsidR="00BD155C" w:rsidRPr="001956EA" w:rsidRDefault="00BD155C" w:rsidP="00BD155C">
      <w:pPr>
        <w:pStyle w:val="31"/>
        <w:ind w:firstLine="709"/>
        <w:rPr>
          <w:sz w:val="24"/>
          <w:szCs w:val="24"/>
        </w:rPr>
      </w:pPr>
      <w:r w:rsidRPr="001956EA">
        <w:rPr>
          <w:sz w:val="24"/>
          <w:szCs w:val="24"/>
        </w:rPr>
        <w:t>9.</w:t>
      </w:r>
      <w:r w:rsidRPr="001956EA">
        <w:rPr>
          <w:sz w:val="24"/>
          <w:szCs w:val="24"/>
        </w:rPr>
        <w:tab/>
        <w:t>Выборный орган первичной профсоюзной организации обязуется:</w:t>
      </w:r>
    </w:p>
    <w:p w:rsidR="00BD155C" w:rsidRPr="001956EA" w:rsidRDefault="00BD155C" w:rsidP="00BD155C">
      <w:pPr>
        <w:pStyle w:val="31"/>
        <w:ind w:firstLine="709"/>
        <w:rPr>
          <w:sz w:val="24"/>
          <w:szCs w:val="24"/>
        </w:rPr>
      </w:pPr>
      <w:r w:rsidRPr="001956EA">
        <w:rPr>
          <w:sz w:val="24"/>
          <w:szCs w:val="24"/>
        </w:rPr>
        <w:lastRenderedPageBreak/>
        <w:t>9.1.</w:t>
      </w:r>
      <w:r w:rsidRPr="001956EA">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D155C" w:rsidRPr="001956EA" w:rsidRDefault="00BD155C" w:rsidP="00BD155C">
      <w:pPr>
        <w:pStyle w:val="31"/>
        <w:ind w:firstLine="709"/>
        <w:rPr>
          <w:sz w:val="24"/>
          <w:szCs w:val="24"/>
        </w:rPr>
      </w:pPr>
      <w:r w:rsidRPr="001956EA">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D155C" w:rsidRPr="001956EA" w:rsidRDefault="00BD155C" w:rsidP="00BD155C">
      <w:pPr>
        <w:pStyle w:val="31"/>
        <w:ind w:firstLine="709"/>
        <w:rPr>
          <w:sz w:val="24"/>
          <w:szCs w:val="24"/>
        </w:rPr>
      </w:pPr>
      <w:r w:rsidRPr="001956EA">
        <w:rPr>
          <w:sz w:val="24"/>
          <w:szCs w:val="24"/>
        </w:rPr>
        <w:t>9.2.</w:t>
      </w:r>
      <w:r w:rsidRPr="001956EA">
        <w:rPr>
          <w:sz w:val="24"/>
          <w:szCs w:val="24"/>
        </w:rPr>
        <w:tab/>
        <w:t xml:space="preserve">Осуществлять </w:t>
      </w:r>
      <w:proofErr w:type="gramStart"/>
      <w:r w:rsidRPr="001956EA">
        <w:rPr>
          <w:sz w:val="24"/>
          <w:szCs w:val="24"/>
        </w:rPr>
        <w:t>контроль за</w:t>
      </w:r>
      <w:proofErr w:type="gramEnd"/>
      <w:r w:rsidRPr="001956EA">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D155C" w:rsidRPr="001956EA" w:rsidRDefault="00BD155C" w:rsidP="00BD155C">
      <w:pPr>
        <w:pStyle w:val="31"/>
        <w:ind w:firstLine="709"/>
        <w:rPr>
          <w:sz w:val="24"/>
          <w:szCs w:val="24"/>
        </w:rPr>
      </w:pPr>
      <w:r w:rsidRPr="001956EA">
        <w:rPr>
          <w:sz w:val="24"/>
          <w:szCs w:val="24"/>
        </w:rPr>
        <w:t>9.3.</w:t>
      </w:r>
      <w:r w:rsidRPr="001956EA">
        <w:rPr>
          <w:sz w:val="24"/>
          <w:szCs w:val="24"/>
        </w:rPr>
        <w:tab/>
        <w:t xml:space="preserve">Осуществлять </w:t>
      </w:r>
      <w:proofErr w:type="gramStart"/>
      <w:r w:rsidRPr="001956EA">
        <w:rPr>
          <w:sz w:val="24"/>
          <w:szCs w:val="24"/>
        </w:rPr>
        <w:t>контроль за</w:t>
      </w:r>
      <w:proofErr w:type="gramEnd"/>
      <w:r w:rsidRPr="001956EA">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D155C" w:rsidRPr="001956EA" w:rsidRDefault="00BD155C" w:rsidP="00BD155C">
      <w:pPr>
        <w:pStyle w:val="31"/>
        <w:ind w:firstLine="709"/>
        <w:rPr>
          <w:sz w:val="24"/>
          <w:szCs w:val="24"/>
        </w:rPr>
      </w:pPr>
      <w:r w:rsidRPr="001956EA">
        <w:rPr>
          <w:sz w:val="24"/>
          <w:szCs w:val="24"/>
        </w:rPr>
        <w:t>9.4.</w:t>
      </w:r>
      <w:r w:rsidRPr="001956EA">
        <w:rPr>
          <w:sz w:val="24"/>
          <w:szCs w:val="24"/>
        </w:rPr>
        <w:tab/>
        <w:t xml:space="preserve">Осуществлять контроль за охраной труда в </w:t>
      </w:r>
      <w:proofErr w:type="spellStart"/>
      <w:r w:rsidRPr="001956EA">
        <w:rPr>
          <w:sz w:val="24"/>
          <w:szCs w:val="24"/>
        </w:rPr>
        <w:t>Учреждени</w:t>
      </w:r>
      <w:proofErr w:type="spellEnd"/>
      <w:proofErr w:type="gramStart"/>
      <w:r w:rsidRPr="001956EA">
        <w:rPr>
          <w:sz w:val="24"/>
          <w:szCs w:val="24"/>
          <w:lang w:val="en-US"/>
        </w:rPr>
        <w:t>b</w:t>
      </w:r>
      <w:proofErr w:type="gramEnd"/>
      <w:r w:rsidRPr="001956EA">
        <w:rPr>
          <w:sz w:val="24"/>
          <w:szCs w:val="24"/>
        </w:rPr>
        <w:t>.</w:t>
      </w:r>
    </w:p>
    <w:p w:rsidR="00BD155C" w:rsidRPr="001956EA" w:rsidRDefault="00BD155C" w:rsidP="00BD155C">
      <w:pPr>
        <w:pStyle w:val="31"/>
        <w:ind w:firstLine="709"/>
        <w:rPr>
          <w:sz w:val="24"/>
          <w:szCs w:val="24"/>
        </w:rPr>
      </w:pPr>
      <w:r w:rsidRPr="001956EA">
        <w:rPr>
          <w:sz w:val="24"/>
          <w:szCs w:val="24"/>
        </w:rPr>
        <w:t>9.5.</w:t>
      </w:r>
      <w:r w:rsidRPr="001956EA">
        <w:rPr>
          <w:sz w:val="24"/>
          <w:szCs w:val="24"/>
        </w:rPr>
        <w:tab/>
        <w:t>Представлять и защищать трудовые права членов профсоюза в комиссии по трудовым спорам и в суде.</w:t>
      </w:r>
    </w:p>
    <w:p w:rsidR="00BD155C" w:rsidRPr="001956EA" w:rsidRDefault="00BD155C" w:rsidP="00BD155C">
      <w:pPr>
        <w:pStyle w:val="31"/>
        <w:ind w:firstLine="709"/>
        <w:rPr>
          <w:sz w:val="24"/>
          <w:szCs w:val="24"/>
        </w:rPr>
      </w:pPr>
      <w:r w:rsidRPr="001956EA">
        <w:rPr>
          <w:sz w:val="24"/>
          <w:szCs w:val="24"/>
        </w:rPr>
        <w:t>9.6.</w:t>
      </w:r>
      <w:r w:rsidRPr="001956EA">
        <w:rPr>
          <w:sz w:val="24"/>
          <w:szCs w:val="24"/>
        </w:rPr>
        <w:tab/>
        <w:t xml:space="preserve">Осуществлять </w:t>
      </w:r>
      <w:proofErr w:type="gramStart"/>
      <w:r w:rsidRPr="001956EA">
        <w:rPr>
          <w:sz w:val="24"/>
          <w:szCs w:val="24"/>
        </w:rPr>
        <w:t>контроль за</w:t>
      </w:r>
      <w:proofErr w:type="gramEnd"/>
      <w:r w:rsidRPr="001956EA">
        <w:rPr>
          <w:sz w:val="24"/>
          <w:szCs w:val="24"/>
        </w:rPr>
        <w:t xml:space="preserve"> правильностью и своевременностью предоставления работникам отпусков и их оплаты.</w:t>
      </w:r>
    </w:p>
    <w:p w:rsidR="00BD155C" w:rsidRPr="001956EA" w:rsidRDefault="00BD155C" w:rsidP="00BD155C">
      <w:pPr>
        <w:pStyle w:val="31"/>
        <w:ind w:firstLine="709"/>
        <w:rPr>
          <w:sz w:val="24"/>
          <w:szCs w:val="24"/>
        </w:rPr>
      </w:pPr>
      <w:r w:rsidRPr="001956EA">
        <w:rPr>
          <w:sz w:val="24"/>
          <w:szCs w:val="24"/>
        </w:rPr>
        <w:t>9.7.</w:t>
      </w:r>
      <w:r w:rsidRPr="001956EA">
        <w:rPr>
          <w:sz w:val="24"/>
          <w:szCs w:val="24"/>
        </w:rPr>
        <w:tab/>
        <w:t xml:space="preserve">Осуществлять </w:t>
      </w:r>
      <w:proofErr w:type="gramStart"/>
      <w:r w:rsidRPr="001956EA">
        <w:rPr>
          <w:sz w:val="24"/>
          <w:szCs w:val="24"/>
        </w:rPr>
        <w:t>контроль за</w:t>
      </w:r>
      <w:proofErr w:type="gramEnd"/>
      <w:r w:rsidRPr="001956EA">
        <w:rPr>
          <w:sz w:val="24"/>
          <w:szCs w:val="24"/>
        </w:rPr>
        <w:t xml:space="preserve"> соблюдением порядка аттестации педагогических работников Учреждения, проводимой в целях подтверждения соответствия занимаемой должности.</w:t>
      </w:r>
    </w:p>
    <w:p w:rsidR="00BD155C" w:rsidRPr="001956EA" w:rsidRDefault="00BD155C" w:rsidP="00BD155C">
      <w:pPr>
        <w:pStyle w:val="31"/>
        <w:ind w:firstLine="709"/>
        <w:rPr>
          <w:sz w:val="24"/>
          <w:szCs w:val="24"/>
        </w:rPr>
      </w:pPr>
      <w:r w:rsidRPr="001956EA">
        <w:rPr>
          <w:sz w:val="24"/>
          <w:szCs w:val="24"/>
        </w:rPr>
        <w:t>9.8.</w:t>
      </w:r>
      <w:r w:rsidRPr="001956EA">
        <w:rPr>
          <w:sz w:val="24"/>
          <w:szCs w:val="24"/>
        </w:rPr>
        <w:tab/>
        <w:t>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BD155C" w:rsidRPr="001956EA" w:rsidRDefault="00BD155C" w:rsidP="00BD155C">
      <w:pPr>
        <w:pStyle w:val="31"/>
        <w:ind w:firstLine="709"/>
        <w:rPr>
          <w:sz w:val="24"/>
          <w:szCs w:val="24"/>
        </w:rPr>
      </w:pPr>
      <w:r w:rsidRPr="001956EA">
        <w:rPr>
          <w:sz w:val="24"/>
          <w:szCs w:val="24"/>
        </w:rPr>
        <w:t>9.9.</w:t>
      </w:r>
      <w:r w:rsidRPr="001956EA">
        <w:rPr>
          <w:sz w:val="24"/>
          <w:szCs w:val="24"/>
        </w:rPr>
        <w:tab/>
        <w:t>Осуществлять проверку правильности удержания и перечисления на счет районной профсоюзной организации членских профсоюзных взносов.</w:t>
      </w:r>
    </w:p>
    <w:p w:rsidR="00BD155C" w:rsidRPr="001956EA" w:rsidRDefault="00BD155C" w:rsidP="00BD155C">
      <w:pPr>
        <w:pStyle w:val="31"/>
        <w:ind w:firstLine="709"/>
        <w:rPr>
          <w:sz w:val="24"/>
          <w:szCs w:val="24"/>
        </w:rPr>
      </w:pPr>
      <w:r w:rsidRPr="001956EA">
        <w:rPr>
          <w:sz w:val="24"/>
          <w:szCs w:val="24"/>
        </w:rPr>
        <w:t>9.10.</w:t>
      </w:r>
      <w:r w:rsidRPr="001956EA">
        <w:rPr>
          <w:sz w:val="24"/>
          <w:szCs w:val="24"/>
        </w:rPr>
        <w:tab/>
        <w:t>Информировать членов Профсоюза о своей работе, о деятельности выборных профсоюзных органов.</w:t>
      </w:r>
    </w:p>
    <w:p w:rsidR="00BD155C" w:rsidRPr="001956EA" w:rsidRDefault="00BD155C" w:rsidP="00BD155C">
      <w:pPr>
        <w:ind w:firstLine="709"/>
        <w:jc w:val="both"/>
        <w:rPr>
          <w:rFonts w:ascii="Times New Roman" w:hAnsi="Times New Roman" w:cs="Times New Roman"/>
          <w:sz w:val="24"/>
          <w:szCs w:val="24"/>
        </w:rPr>
      </w:pPr>
    </w:p>
    <w:p w:rsidR="00BD155C" w:rsidRPr="001956EA" w:rsidRDefault="00BD155C" w:rsidP="00BD155C">
      <w:pPr>
        <w:pStyle w:val="31"/>
        <w:jc w:val="center"/>
        <w:outlineLvl w:val="0"/>
        <w:rPr>
          <w:b/>
          <w:bCs/>
          <w:caps/>
          <w:sz w:val="24"/>
          <w:szCs w:val="24"/>
        </w:rPr>
      </w:pPr>
      <w:proofErr w:type="gramStart"/>
      <w:r w:rsidRPr="001956EA">
        <w:rPr>
          <w:b/>
          <w:bCs/>
          <w:caps/>
          <w:sz w:val="24"/>
          <w:szCs w:val="24"/>
          <w:lang w:val="en-US"/>
        </w:rPr>
        <w:t>X</w:t>
      </w:r>
      <w:r w:rsidRPr="001956EA">
        <w:rPr>
          <w:b/>
          <w:bCs/>
          <w:caps/>
          <w:sz w:val="24"/>
          <w:szCs w:val="24"/>
        </w:rPr>
        <w:t>. Контроль за выполнением коллективного договора.</w:t>
      </w:r>
      <w:proofErr w:type="gramEnd"/>
      <w:r w:rsidRPr="001956EA">
        <w:rPr>
          <w:b/>
          <w:bCs/>
          <w:caps/>
          <w:sz w:val="24"/>
          <w:szCs w:val="24"/>
        </w:rPr>
        <w:t xml:space="preserve"> Ответственность сторон коллективного договора</w:t>
      </w:r>
    </w:p>
    <w:p w:rsidR="00BD155C" w:rsidRPr="001956EA" w:rsidRDefault="00BD155C" w:rsidP="00BD155C">
      <w:pPr>
        <w:pStyle w:val="31"/>
        <w:ind w:left="705" w:firstLine="3"/>
        <w:rPr>
          <w:sz w:val="24"/>
          <w:szCs w:val="24"/>
        </w:rPr>
      </w:pPr>
      <w:r w:rsidRPr="001956EA">
        <w:rPr>
          <w:sz w:val="24"/>
          <w:szCs w:val="24"/>
        </w:rPr>
        <w:t>10.</w:t>
      </w:r>
      <w:r w:rsidRPr="001956EA">
        <w:rPr>
          <w:sz w:val="24"/>
          <w:szCs w:val="24"/>
        </w:rPr>
        <w:tab/>
        <w:t>Стороны договорились:</w:t>
      </w:r>
    </w:p>
    <w:p w:rsidR="00BD155C" w:rsidRPr="001956EA" w:rsidRDefault="00BD155C" w:rsidP="00BD155C">
      <w:pPr>
        <w:pStyle w:val="31"/>
        <w:ind w:firstLine="705"/>
        <w:rPr>
          <w:sz w:val="24"/>
          <w:szCs w:val="24"/>
        </w:rPr>
      </w:pPr>
      <w:r w:rsidRPr="001956EA">
        <w:rPr>
          <w:sz w:val="24"/>
          <w:szCs w:val="24"/>
        </w:rPr>
        <w:t>10.1.</w:t>
      </w:r>
      <w:r w:rsidRPr="001956EA">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D155C" w:rsidRPr="001956EA" w:rsidRDefault="00BD155C" w:rsidP="00BD155C">
      <w:pPr>
        <w:pStyle w:val="31"/>
        <w:ind w:firstLine="705"/>
        <w:rPr>
          <w:sz w:val="24"/>
          <w:szCs w:val="24"/>
        </w:rPr>
      </w:pPr>
      <w:r w:rsidRPr="001956EA">
        <w:rPr>
          <w:sz w:val="24"/>
          <w:szCs w:val="24"/>
        </w:rPr>
        <w:t>10.2.</w:t>
      </w:r>
      <w:r w:rsidRPr="001956EA">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D155C" w:rsidRPr="001956EA" w:rsidRDefault="00BD155C" w:rsidP="00BD155C">
      <w:pPr>
        <w:pStyle w:val="31"/>
        <w:ind w:firstLine="705"/>
        <w:rPr>
          <w:sz w:val="24"/>
          <w:szCs w:val="24"/>
        </w:rPr>
      </w:pPr>
      <w:r w:rsidRPr="001956EA">
        <w:rPr>
          <w:sz w:val="24"/>
          <w:szCs w:val="24"/>
        </w:rPr>
        <w:t>10.3.</w:t>
      </w:r>
      <w:r w:rsidRPr="001956EA">
        <w:rPr>
          <w:sz w:val="24"/>
          <w:szCs w:val="24"/>
        </w:rPr>
        <w:tab/>
        <w:t>Разъяснять условия коллективного договора работникам Учреждения.</w:t>
      </w:r>
    </w:p>
    <w:p w:rsidR="00BD155C" w:rsidRPr="001956EA" w:rsidRDefault="00BD155C" w:rsidP="00BD155C">
      <w:pPr>
        <w:pStyle w:val="31"/>
        <w:ind w:firstLine="705"/>
        <w:rPr>
          <w:sz w:val="24"/>
          <w:szCs w:val="24"/>
        </w:rPr>
      </w:pPr>
      <w:r w:rsidRPr="001956EA">
        <w:rPr>
          <w:sz w:val="24"/>
          <w:szCs w:val="24"/>
        </w:rPr>
        <w:t>10.4.</w:t>
      </w:r>
      <w:r w:rsidRPr="001956EA">
        <w:rPr>
          <w:sz w:val="24"/>
          <w:szCs w:val="24"/>
        </w:rPr>
        <w:tab/>
        <w:t xml:space="preserve">Представлять сторонам необходимую информацию в целях обеспечения надлежащего </w:t>
      </w:r>
      <w:proofErr w:type="gramStart"/>
      <w:r w:rsidRPr="001956EA">
        <w:rPr>
          <w:sz w:val="24"/>
          <w:szCs w:val="24"/>
        </w:rPr>
        <w:t>контроля за</w:t>
      </w:r>
      <w:proofErr w:type="gramEnd"/>
      <w:r w:rsidRPr="001956EA">
        <w:rPr>
          <w:sz w:val="24"/>
          <w:szCs w:val="24"/>
        </w:rPr>
        <w:t xml:space="preserve"> выполнением условий коллективного договора в течение 7 календарных дней со дня получения соответствующего запроса.</w:t>
      </w:r>
    </w:p>
    <w:p w:rsidR="001D61AE" w:rsidRDefault="001D61AE">
      <w:bookmarkStart w:id="1" w:name="_GoBack"/>
      <w:bookmarkEnd w:id="1"/>
    </w:p>
    <w:sectPr w:rsidR="001D61AE" w:rsidSect="00813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55C"/>
    <w:rsid w:val="001D61AE"/>
    <w:rsid w:val="0081377B"/>
    <w:rsid w:val="00BD155C"/>
    <w:rsid w:val="00FF4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4"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5C"/>
    <w:pPr>
      <w:spacing w:after="200" w:line="276" w:lineRule="auto"/>
    </w:pPr>
  </w:style>
  <w:style w:type="paragraph" w:styleId="1">
    <w:name w:val="heading 1"/>
    <w:basedOn w:val="a"/>
    <w:link w:val="10"/>
    <w:uiPriority w:val="9"/>
    <w:qFormat/>
    <w:rsid w:val="00BD1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55C"/>
    <w:rPr>
      <w:rFonts w:ascii="Times New Roman" w:eastAsia="Times New Roman" w:hAnsi="Times New Roman" w:cs="Times New Roman"/>
      <w:b/>
      <w:bCs/>
      <w:kern w:val="36"/>
      <w:sz w:val="48"/>
      <w:szCs w:val="48"/>
      <w:lang w:eastAsia="ru-RU"/>
    </w:rPr>
  </w:style>
  <w:style w:type="paragraph" w:styleId="3">
    <w:name w:val="List 3"/>
    <w:basedOn w:val="a"/>
    <w:semiHidden/>
    <w:unhideWhenUsed/>
    <w:rsid w:val="00BD155C"/>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
    <w:semiHidden/>
    <w:unhideWhenUsed/>
    <w:rsid w:val="00BD155C"/>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BD155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BD155C"/>
    <w:rPr>
      <w:rFonts w:ascii="Times New Roman" w:eastAsia="Times New Roman" w:hAnsi="Times New Roman" w:cs="Times New Roman"/>
      <w:sz w:val="24"/>
      <w:szCs w:val="24"/>
    </w:rPr>
  </w:style>
  <w:style w:type="paragraph" w:styleId="30">
    <w:name w:val="List Continue 3"/>
    <w:basedOn w:val="a"/>
    <w:semiHidden/>
    <w:unhideWhenUsed/>
    <w:rsid w:val="00BD155C"/>
    <w:pPr>
      <w:spacing w:after="120" w:line="240" w:lineRule="auto"/>
      <w:ind w:left="849"/>
      <w:contextualSpacing/>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D155C"/>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BD155C"/>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BD155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BD155C"/>
    <w:rPr>
      <w:rFonts w:ascii="Times New Roman" w:eastAsia="Times New Roman" w:hAnsi="Times New Roman" w:cs="Times New Roman"/>
      <w:sz w:val="16"/>
      <w:szCs w:val="16"/>
      <w:lang w:eastAsia="ru-RU"/>
    </w:rPr>
  </w:style>
  <w:style w:type="paragraph" w:styleId="a5">
    <w:name w:val="Plain Text"/>
    <w:basedOn w:val="a"/>
    <w:link w:val="a6"/>
    <w:semiHidden/>
    <w:unhideWhenUsed/>
    <w:rsid w:val="00BD155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BD155C"/>
    <w:rPr>
      <w:rFonts w:ascii="Courier New" w:eastAsia="Times New Roman" w:hAnsi="Courier New" w:cs="Times New Roman"/>
      <w:sz w:val="20"/>
      <w:szCs w:val="20"/>
    </w:rPr>
  </w:style>
  <w:style w:type="paragraph" w:customStyle="1" w:styleId="a7">
    <w:name w:val="Прижатый влево"/>
    <w:basedOn w:val="a"/>
    <w:next w:val="a"/>
    <w:rsid w:val="00BD155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BD155C"/>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p10">
    <w:name w:val="p10"/>
    <w:basedOn w:val="a"/>
    <w:rsid w:val="00BD1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1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D155C"/>
  </w:style>
  <w:style w:type="character" w:styleId="a8">
    <w:name w:val="Hyperlink"/>
    <w:basedOn w:val="a0"/>
    <w:uiPriority w:val="99"/>
    <w:semiHidden/>
    <w:unhideWhenUsed/>
    <w:rsid w:val="00BD15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8288</Words>
  <Characters>47246</Characters>
  <Application>Microsoft Office Word</Application>
  <DocSecurity>0</DocSecurity>
  <Lines>393</Lines>
  <Paragraphs>110</Paragraphs>
  <ScaleCrop>false</ScaleCrop>
  <Company>SPecialiST RePack</Company>
  <LinksUpToDate>false</LinksUpToDate>
  <CharactersWithSpaces>55424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3</cp:revision>
  <dcterms:created xsi:type="dcterms:W3CDTF">2021-05-26T09:06:00Z</dcterms:created>
  <dcterms:modified xsi:type="dcterms:W3CDTF">2021-05-26T16:14:00Z</dcterms:modified>
</cp:coreProperties>
</file>